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0E0F73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04 июля</w:t>
      </w:r>
      <w:r w:rsidR="00507FDF">
        <w:rPr>
          <w:color w:val="000000"/>
          <w:spacing w:val="-9"/>
          <w:sz w:val="28"/>
          <w:szCs w:val="28"/>
          <w:u w:val="single"/>
        </w:rPr>
        <w:t xml:space="preserve"> 2022 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9D089B">
        <w:rPr>
          <w:color w:val="000000"/>
          <w:spacing w:val="-9"/>
          <w:sz w:val="28"/>
          <w:szCs w:val="28"/>
          <w:u w:val="single"/>
        </w:rPr>
        <w:t>ремя проведения: 17:</w:t>
      </w:r>
      <w:r w:rsidR="000E0F73">
        <w:rPr>
          <w:color w:val="000000"/>
          <w:spacing w:val="-9"/>
          <w:sz w:val="28"/>
          <w:szCs w:val="28"/>
          <w:u w:val="single"/>
        </w:rPr>
        <w:t>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0E0F73">
        <w:rPr>
          <w:b w:val="0"/>
          <w:sz w:val="28"/>
          <w:szCs w:val="28"/>
        </w:rPr>
        <w:t>17 июня</w:t>
      </w:r>
      <w:r w:rsidR="00507FDF">
        <w:rPr>
          <w:b w:val="0"/>
          <w:sz w:val="28"/>
          <w:szCs w:val="28"/>
        </w:rPr>
        <w:t xml:space="preserve"> 2022</w:t>
      </w:r>
      <w:r w:rsidR="009D089B">
        <w:rPr>
          <w:b w:val="0"/>
          <w:sz w:val="28"/>
          <w:szCs w:val="28"/>
        </w:rPr>
        <w:t xml:space="preserve"> г.  №  </w:t>
      </w:r>
      <w:r w:rsidR="000E0F73">
        <w:rPr>
          <w:b w:val="0"/>
          <w:sz w:val="28"/>
          <w:szCs w:val="28"/>
        </w:rPr>
        <w:t>88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</w:t>
      </w:r>
      <w:r w:rsidR="005C0515">
        <w:rPr>
          <w:b w:val="0"/>
          <w:sz w:val="28"/>
          <w:szCs w:val="28"/>
        </w:rPr>
        <w:t xml:space="preserve">образуемого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</w:t>
      </w:r>
      <w:r w:rsidR="00F94AA2">
        <w:rPr>
          <w:b w:val="0"/>
          <w:sz w:val="28"/>
          <w:szCs w:val="28"/>
        </w:rPr>
        <w:t xml:space="preserve"> </w:t>
      </w:r>
      <w:r w:rsidR="00A26270" w:rsidRPr="00A26270">
        <w:rPr>
          <w:b w:val="0"/>
          <w:sz w:val="28"/>
          <w:szCs w:val="28"/>
        </w:rPr>
        <w:t>на территории Партизанского городского округа»</w:t>
      </w:r>
      <w:r w:rsidR="00F94AA2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0E0F73">
        <w:rPr>
          <w:spacing w:val="-9"/>
          <w:sz w:val="28"/>
          <w:szCs w:val="28"/>
        </w:rPr>
        <w:t>22</w:t>
      </w:r>
      <w:r w:rsidR="00507FDF">
        <w:rPr>
          <w:spacing w:val="-9"/>
          <w:sz w:val="28"/>
          <w:szCs w:val="28"/>
        </w:rPr>
        <w:t xml:space="preserve"> июня 2022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6E1A91">
        <w:rPr>
          <w:spacing w:val="-9"/>
          <w:sz w:val="28"/>
          <w:szCs w:val="28"/>
        </w:rPr>
        <w:t>28</w:t>
      </w:r>
      <w:r w:rsidR="00507FDF">
        <w:rPr>
          <w:spacing w:val="-9"/>
          <w:sz w:val="28"/>
          <w:szCs w:val="28"/>
        </w:rPr>
        <w:t xml:space="preserve"> июня 2022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5C0515">
        <w:rPr>
          <w:color w:val="000000"/>
          <w:spacing w:val="-9"/>
          <w:sz w:val="28"/>
          <w:szCs w:val="28"/>
        </w:rPr>
        <w:t xml:space="preserve"> </w:t>
      </w:r>
      <w:r w:rsidR="00507FDF">
        <w:rPr>
          <w:color w:val="000000"/>
          <w:spacing w:val="-9"/>
          <w:sz w:val="28"/>
          <w:szCs w:val="28"/>
        </w:rPr>
        <w:t xml:space="preserve">        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14099" w:rsidRPr="009D089B">
        <w:rPr>
          <w:color w:val="000000"/>
          <w:spacing w:val="-9"/>
          <w:sz w:val="28"/>
          <w:szCs w:val="28"/>
        </w:rPr>
        <w:t xml:space="preserve"> </w:t>
      </w:r>
      <w:r w:rsidR="009D089B" w:rsidRPr="00507FDF">
        <w:rPr>
          <w:color w:val="000000"/>
          <w:spacing w:val="-9"/>
          <w:sz w:val="28"/>
          <w:szCs w:val="28"/>
        </w:rPr>
        <w:t xml:space="preserve">от </w:t>
      </w:r>
      <w:r w:rsidR="009D089B" w:rsidRPr="00507FDF">
        <w:rPr>
          <w:sz w:val="28"/>
          <w:szCs w:val="28"/>
        </w:rPr>
        <w:t xml:space="preserve"> </w:t>
      </w:r>
      <w:r w:rsidR="000E0F73">
        <w:rPr>
          <w:sz w:val="28"/>
          <w:szCs w:val="28"/>
        </w:rPr>
        <w:t>17 июня 2022 г.  №  88</w:t>
      </w:r>
      <w:r w:rsidR="00507FDF" w:rsidRPr="00507FDF">
        <w:rPr>
          <w:sz w:val="28"/>
          <w:szCs w:val="28"/>
        </w:rPr>
        <w:t xml:space="preserve">-пг </w:t>
      </w:r>
      <w:r w:rsidR="00F94AA2" w:rsidRPr="00507FDF">
        <w:rPr>
          <w:sz w:val="28"/>
          <w:szCs w:val="28"/>
        </w:rPr>
        <w:t>«О</w:t>
      </w:r>
      <w:r w:rsidR="00F94AA2" w:rsidRPr="00A26270">
        <w:rPr>
          <w:sz w:val="28"/>
          <w:szCs w:val="28"/>
        </w:rPr>
        <w:t xml:space="preserve"> назначении публичных слушаний по проекту решения о предоставлении разрешения на условно разрешенный вид использования</w:t>
      </w:r>
      <w:r w:rsidR="00F94AA2">
        <w:rPr>
          <w:sz w:val="28"/>
          <w:szCs w:val="28"/>
        </w:rPr>
        <w:t xml:space="preserve"> </w:t>
      </w:r>
      <w:r w:rsidR="005C0515">
        <w:rPr>
          <w:sz w:val="28"/>
          <w:szCs w:val="28"/>
        </w:rPr>
        <w:t xml:space="preserve">образуемого </w:t>
      </w:r>
      <w:r w:rsidR="00F94AA2">
        <w:rPr>
          <w:sz w:val="28"/>
          <w:szCs w:val="28"/>
        </w:rPr>
        <w:t>з</w:t>
      </w:r>
      <w:r w:rsidR="00F94AA2" w:rsidRPr="00A26270">
        <w:rPr>
          <w:sz w:val="28"/>
          <w:szCs w:val="28"/>
        </w:rPr>
        <w:t xml:space="preserve">емельного </w:t>
      </w:r>
      <w:r w:rsidR="00F94AA2" w:rsidRPr="00F94AA2">
        <w:rPr>
          <w:sz w:val="28"/>
          <w:szCs w:val="28"/>
        </w:rPr>
        <w:t>участка на</w:t>
      </w:r>
      <w:r w:rsidR="00F94AA2" w:rsidRPr="00A26270">
        <w:rPr>
          <w:sz w:val="28"/>
          <w:szCs w:val="28"/>
        </w:rPr>
        <w:t xml:space="preserve">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F94AA2">
        <w:rPr>
          <w:color w:val="000000"/>
          <w:spacing w:val="-9"/>
          <w:sz w:val="28"/>
          <w:szCs w:val="28"/>
        </w:rPr>
        <w:t xml:space="preserve"> </w:t>
      </w:r>
      <w:r w:rsidR="005C0515">
        <w:rPr>
          <w:color w:val="000000"/>
          <w:spacing w:val="-9"/>
          <w:sz w:val="28"/>
          <w:szCs w:val="28"/>
        </w:rPr>
        <w:t xml:space="preserve">               </w:t>
      </w:r>
      <w:r w:rsidR="007232D3" w:rsidRPr="007948DF">
        <w:rPr>
          <w:sz w:val="28"/>
          <w:szCs w:val="28"/>
        </w:rPr>
        <w:t xml:space="preserve">№ </w:t>
      </w:r>
      <w:r w:rsidR="000E0F73">
        <w:rPr>
          <w:sz w:val="28"/>
          <w:szCs w:val="28"/>
        </w:rPr>
        <w:t>43</w:t>
      </w:r>
      <w:r w:rsidR="003965BC" w:rsidRPr="007948DF">
        <w:rPr>
          <w:sz w:val="28"/>
          <w:szCs w:val="28"/>
        </w:rPr>
        <w:t xml:space="preserve"> (1</w:t>
      </w:r>
      <w:r w:rsidR="000E0F73">
        <w:rPr>
          <w:sz w:val="28"/>
          <w:szCs w:val="28"/>
        </w:rPr>
        <w:t>3015</w:t>
      </w:r>
      <w:r w:rsidR="00CC36E5" w:rsidRPr="007948DF">
        <w:rPr>
          <w:sz w:val="28"/>
          <w:szCs w:val="28"/>
        </w:rPr>
        <w:t>)</w:t>
      </w:r>
      <w:r w:rsidR="007232D3" w:rsidRPr="007948DF">
        <w:rPr>
          <w:sz w:val="28"/>
          <w:szCs w:val="28"/>
        </w:rPr>
        <w:t xml:space="preserve"> от </w:t>
      </w:r>
      <w:r w:rsidR="000E0F73">
        <w:rPr>
          <w:sz w:val="28"/>
          <w:szCs w:val="28"/>
        </w:rPr>
        <w:t>22</w:t>
      </w:r>
      <w:r w:rsidR="00507FDF">
        <w:rPr>
          <w:sz w:val="28"/>
          <w:szCs w:val="28"/>
        </w:rPr>
        <w:t xml:space="preserve"> июня 2022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0E0F73">
        <w:rPr>
          <w:color w:val="000000"/>
          <w:spacing w:val="-9"/>
          <w:sz w:val="28"/>
          <w:szCs w:val="28"/>
        </w:rPr>
        <w:t>22</w:t>
      </w:r>
      <w:r w:rsidR="00507FDF">
        <w:rPr>
          <w:color w:val="000000"/>
          <w:spacing w:val="-9"/>
          <w:sz w:val="28"/>
          <w:szCs w:val="28"/>
        </w:rPr>
        <w:t xml:space="preserve"> июня 2022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BC712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</w:t>
      </w:r>
      <w:r w:rsidR="00F606F0">
        <w:rPr>
          <w:color w:val="000000"/>
          <w:spacing w:val="-9"/>
          <w:sz w:val="28"/>
          <w:szCs w:val="28"/>
        </w:rPr>
        <w:t>пользования земельного участка</w:t>
      </w:r>
      <w:r>
        <w:rPr>
          <w:color w:val="000000"/>
          <w:spacing w:val="-9"/>
          <w:sz w:val="28"/>
          <w:szCs w:val="28"/>
        </w:rPr>
        <w:t xml:space="preserve">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F94AA2" w:rsidRPr="007948DF">
        <w:rPr>
          <w:sz w:val="28"/>
          <w:szCs w:val="28"/>
        </w:rPr>
        <w:t xml:space="preserve">№ </w:t>
      </w:r>
      <w:r w:rsidR="000E0F73">
        <w:rPr>
          <w:sz w:val="28"/>
          <w:szCs w:val="28"/>
        </w:rPr>
        <w:t>43</w:t>
      </w:r>
      <w:r w:rsidR="00BC712A" w:rsidRPr="007948DF">
        <w:rPr>
          <w:sz w:val="28"/>
          <w:szCs w:val="28"/>
        </w:rPr>
        <w:t xml:space="preserve"> (1</w:t>
      </w:r>
      <w:r w:rsidR="000E0F73">
        <w:rPr>
          <w:sz w:val="28"/>
          <w:szCs w:val="28"/>
        </w:rPr>
        <w:t>3015</w:t>
      </w:r>
      <w:r w:rsidR="00BC712A" w:rsidRPr="007948DF">
        <w:rPr>
          <w:sz w:val="28"/>
          <w:szCs w:val="28"/>
        </w:rPr>
        <w:t xml:space="preserve">) от </w:t>
      </w:r>
      <w:r w:rsidR="000E0F73">
        <w:rPr>
          <w:sz w:val="28"/>
          <w:szCs w:val="28"/>
        </w:rPr>
        <w:t xml:space="preserve">            22</w:t>
      </w:r>
      <w:r w:rsidR="00BC712A">
        <w:rPr>
          <w:sz w:val="28"/>
          <w:szCs w:val="28"/>
        </w:rPr>
        <w:t xml:space="preserve"> июня 2022</w:t>
      </w:r>
      <w:r w:rsidR="00BC712A" w:rsidRPr="007948DF">
        <w:rPr>
          <w:sz w:val="28"/>
          <w:szCs w:val="28"/>
        </w:rPr>
        <w:t xml:space="preserve"> </w:t>
      </w:r>
      <w:r w:rsidR="00BC712A" w:rsidRPr="007948DF">
        <w:rPr>
          <w:color w:val="000000"/>
          <w:spacing w:val="-9"/>
          <w:sz w:val="28"/>
          <w:szCs w:val="28"/>
        </w:rPr>
        <w:t>г., размещено на</w:t>
      </w:r>
      <w:r w:rsidR="00BC712A">
        <w:rPr>
          <w:color w:val="000000"/>
          <w:spacing w:val="-9"/>
          <w:sz w:val="28"/>
          <w:szCs w:val="28"/>
        </w:rPr>
        <w:t xml:space="preserve"> официальном</w:t>
      </w:r>
      <w:r w:rsidR="00BC712A" w:rsidRPr="00E5725B">
        <w:rPr>
          <w:color w:val="000000"/>
          <w:spacing w:val="-9"/>
          <w:sz w:val="28"/>
          <w:szCs w:val="28"/>
        </w:rPr>
        <w:t xml:space="preserve"> сайте администрации </w:t>
      </w:r>
      <w:r w:rsidR="000E0F73">
        <w:rPr>
          <w:color w:val="000000"/>
          <w:spacing w:val="-9"/>
          <w:sz w:val="28"/>
          <w:szCs w:val="28"/>
        </w:rPr>
        <w:t>22</w:t>
      </w:r>
      <w:r w:rsidR="00BC712A">
        <w:rPr>
          <w:color w:val="000000"/>
          <w:spacing w:val="-9"/>
          <w:sz w:val="28"/>
          <w:szCs w:val="28"/>
        </w:rPr>
        <w:t xml:space="preserve"> июня 2022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BC712A" w:rsidRDefault="00C86823" w:rsidP="00BC712A">
      <w:pPr>
        <w:shd w:val="clear" w:color="auto" w:fill="FFFFFF"/>
        <w:tabs>
          <w:tab w:val="left" w:pos="2552"/>
        </w:tabs>
        <w:suppressAutoHyphens/>
        <w:ind w:left="6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BC712A" w:rsidRPr="00BC712A">
        <w:rPr>
          <w:spacing w:val="-8"/>
          <w:sz w:val="28"/>
          <w:szCs w:val="28"/>
        </w:rPr>
        <w:t>комиссии</w:t>
      </w:r>
      <w:r w:rsidR="008B6D75" w:rsidRPr="00BC712A">
        <w:rPr>
          <w:spacing w:val="-8"/>
          <w:sz w:val="28"/>
          <w:szCs w:val="28"/>
        </w:rPr>
        <w:t xml:space="preserve">          </w:t>
      </w:r>
      <w:r w:rsidRPr="00BC712A">
        <w:rPr>
          <w:spacing w:val="-8"/>
          <w:sz w:val="28"/>
          <w:szCs w:val="28"/>
        </w:rPr>
        <w:t xml:space="preserve">                    </w:t>
      </w:r>
      <w:r w:rsidR="00F94AA2" w:rsidRPr="00BC712A">
        <w:rPr>
          <w:spacing w:val="-8"/>
          <w:sz w:val="28"/>
          <w:szCs w:val="28"/>
        </w:rPr>
        <w:t xml:space="preserve">  </w:t>
      </w:r>
      <w:r w:rsidR="008B6D75" w:rsidRPr="00BC712A">
        <w:rPr>
          <w:spacing w:val="-8"/>
          <w:sz w:val="28"/>
          <w:szCs w:val="28"/>
        </w:rPr>
        <w:t xml:space="preserve">- </w:t>
      </w:r>
      <w:r w:rsidR="00BC712A" w:rsidRPr="00BC712A">
        <w:rPr>
          <w:spacing w:val="-8"/>
          <w:sz w:val="28"/>
          <w:szCs w:val="28"/>
        </w:rPr>
        <w:t>Мурашко Надежда Леонидовна</w:t>
      </w:r>
      <w:r w:rsidR="008B6D75" w:rsidRPr="00BC712A">
        <w:rPr>
          <w:spacing w:val="-8"/>
          <w:sz w:val="28"/>
          <w:szCs w:val="28"/>
        </w:rPr>
        <w:t xml:space="preserve"> –  </w:t>
      </w:r>
      <w:r w:rsidR="00BC712A" w:rsidRPr="00BC712A">
        <w:rPr>
          <w:sz w:val="28"/>
          <w:szCs w:val="28"/>
        </w:rPr>
        <w:t xml:space="preserve">и.о. </w:t>
      </w:r>
    </w:p>
    <w:p w:rsidR="00BC712A" w:rsidRDefault="00BC712A" w:rsidP="00BC712A">
      <w:pPr>
        <w:shd w:val="clear" w:color="auto" w:fill="FFFFFF"/>
        <w:tabs>
          <w:tab w:val="left" w:pos="2552"/>
        </w:tabs>
        <w:suppressAutoHyphens/>
        <w:ind w:left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BC712A">
        <w:rPr>
          <w:sz w:val="28"/>
          <w:szCs w:val="28"/>
        </w:rPr>
        <w:t xml:space="preserve">руководителя управления экономики и </w:t>
      </w:r>
    </w:p>
    <w:p w:rsidR="00BC712A" w:rsidRDefault="00BC712A" w:rsidP="00BC712A">
      <w:pPr>
        <w:shd w:val="clear" w:color="auto" w:fill="FFFFFF"/>
        <w:tabs>
          <w:tab w:val="left" w:pos="2552"/>
        </w:tabs>
        <w:suppressAutoHyphens/>
        <w:ind w:left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BC712A">
        <w:rPr>
          <w:sz w:val="28"/>
          <w:szCs w:val="28"/>
        </w:rPr>
        <w:t xml:space="preserve">собственности администрации </w:t>
      </w:r>
    </w:p>
    <w:p w:rsidR="00BC712A" w:rsidRPr="00BC712A" w:rsidRDefault="00BC712A" w:rsidP="00BC712A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BC712A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>,</w:t>
      </w:r>
    </w:p>
    <w:p w:rsidR="00CB6DB1" w:rsidRPr="00BC712A" w:rsidRDefault="00CB6DB1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Default="00782B0C" w:rsidP="005C051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0E0F73">
              <w:rPr>
                <w:sz w:val="28"/>
                <w:szCs w:val="28"/>
              </w:rPr>
              <w:t>Волкова Анна Александровна</w:t>
            </w:r>
            <w:r w:rsidRPr="00242CE3">
              <w:rPr>
                <w:sz w:val="28"/>
                <w:szCs w:val="28"/>
              </w:rPr>
              <w:t xml:space="preserve"> </w:t>
            </w:r>
            <w:r w:rsidR="005C0515">
              <w:rPr>
                <w:sz w:val="28"/>
                <w:szCs w:val="28"/>
              </w:rPr>
              <w:t>–</w:t>
            </w:r>
            <w:r w:rsidRPr="00242CE3">
              <w:rPr>
                <w:sz w:val="28"/>
                <w:szCs w:val="28"/>
              </w:rPr>
              <w:t xml:space="preserve"> </w:t>
            </w:r>
            <w:r w:rsidR="005C0515">
              <w:rPr>
                <w:sz w:val="28"/>
                <w:szCs w:val="28"/>
              </w:rPr>
              <w:t xml:space="preserve">главный </w:t>
            </w:r>
            <w:r w:rsidRPr="00242CE3">
              <w:rPr>
                <w:sz w:val="28"/>
                <w:szCs w:val="28"/>
              </w:rPr>
              <w:t>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  <w:p w:rsidR="00BC712A" w:rsidRPr="00242CE3" w:rsidRDefault="00BC712A" w:rsidP="005C051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44"/>
        <w:gridCol w:w="7744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(п</w:t>
            </w:r>
            <w:r w:rsidR="00D06F52" w:rsidRPr="008233A0">
              <w:rPr>
                <w:b/>
                <w:sz w:val="28"/>
                <w:szCs w:val="28"/>
              </w:rPr>
              <w:t>редставитель 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528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tbl>
                  <w:tblPr>
                    <w:tblW w:w="7312" w:type="dxa"/>
                    <w:tblLook w:val="01E0"/>
                  </w:tblPr>
                  <w:tblGrid>
                    <w:gridCol w:w="7312"/>
                  </w:tblGrid>
                  <w:tr w:rsidR="0058686F" w:rsidTr="000E0F73">
                    <w:trPr>
                      <w:trHeight w:val="1057"/>
                    </w:trPr>
                    <w:tc>
                      <w:tcPr>
                        <w:tcW w:w="7312" w:type="dxa"/>
                      </w:tcPr>
                      <w:p w:rsidR="0058686F" w:rsidRPr="00860CE0" w:rsidRDefault="0058686F" w:rsidP="000E0F73">
                        <w:pPr>
                          <w:ind w:right="96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60CE0">
                          <w:rPr>
                            <w:sz w:val="28"/>
                            <w:szCs w:val="28"/>
                          </w:rPr>
                          <w:t xml:space="preserve">-  </w:t>
                        </w:r>
                        <w:r w:rsidR="000E0F73">
                          <w:rPr>
                            <w:sz w:val="28"/>
                            <w:szCs w:val="28"/>
                          </w:rPr>
                          <w:t>не присутствовали</w:t>
                        </w:r>
                      </w:p>
                    </w:tc>
                  </w:tr>
                </w:tbl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94AA2" w:rsidRDefault="00BF4E10" w:rsidP="00F94AA2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F94AA2" w:rsidRDefault="003D2C11" w:rsidP="00F94AA2">
      <w:pPr>
        <w:shd w:val="clear" w:color="auto" w:fill="FFFFFF"/>
        <w:suppressAutoHyphens/>
        <w:ind w:firstLine="426"/>
        <w:jc w:val="both"/>
        <w:rPr>
          <w:sz w:val="28"/>
          <w:szCs w:val="28"/>
        </w:rPr>
      </w:pPr>
      <w:r w:rsidRPr="00F94AA2">
        <w:rPr>
          <w:sz w:val="28"/>
          <w:szCs w:val="28"/>
        </w:rPr>
        <w:t>«</w:t>
      </w:r>
      <w:r w:rsidR="0048211B" w:rsidRPr="00F94AA2">
        <w:rPr>
          <w:sz w:val="28"/>
          <w:szCs w:val="28"/>
        </w:rPr>
        <w:t>Рассмотрение проекта</w:t>
      </w:r>
      <w:r w:rsidR="00B06853" w:rsidRPr="00F94AA2">
        <w:rPr>
          <w:sz w:val="28"/>
          <w:szCs w:val="28"/>
        </w:rPr>
        <w:t xml:space="preserve"> решения </w:t>
      </w:r>
      <w:r w:rsidR="00E95F4A" w:rsidRPr="00F94AA2">
        <w:rPr>
          <w:sz w:val="28"/>
          <w:szCs w:val="28"/>
        </w:rPr>
        <w:t xml:space="preserve">главы Партизанского городского округа </w:t>
      </w:r>
      <w:r w:rsidR="00F94AA2" w:rsidRPr="00F94AA2">
        <w:rPr>
          <w:sz w:val="28"/>
          <w:szCs w:val="28"/>
        </w:rPr>
        <w:t>«О предоставлении</w:t>
      </w:r>
      <w:r w:rsidR="00F94AA2">
        <w:rPr>
          <w:sz w:val="28"/>
          <w:szCs w:val="28"/>
        </w:rPr>
        <w:t xml:space="preserve"> </w:t>
      </w:r>
      <w:r w:rsidR="00F94AA2" w:rsidRPr="00F94AA2">
        <w:rPr>
          <w:sz w:val="28"/>
          <w:szCs w:val="28"/>
        </w:rPr>
        <w:t xml:space="preserve">разрешения на условно разрешённый вид использования </w:t>
      </w:r>
      <w:r w:rsidR="005C0515">
        <w:rPr>
          <w:sz w:val="28"/>
          <w:szCs w:val="28"/>
        </w:rPr>
        <w:t xml:space="preserve">образуемого </w:t>
      </w:r>
      <w:r w:rsidR="00F94AA2" w:rsidRPr="00F94AA2">
        <w:rPr>
          <w:sz w:val="28"/>
          <w:szCs w:val="28"/>
        </w:rPr>
        <w:t>земельного участка  на территории Партизанского городского округа»</w:t>
      </w:r>
      <w:r w:rsidR="006A4529">
        <w:rPr>
          <w:sz w:val="28"/>
          <w:szCs w:val="28"/>
        </w:rPr>
        <w:t>».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BC712A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Н.Л.Мурашко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>, что количество присутствующих на слушаниях членов комиссии правомочно для проведения слушаний, объявил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о начале публичных слушаний и проинформировал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6A4529" w:rsidRPr="00F94AA2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разрешённый вид использования </w:t>
      </w:r>
      <w:r w:rsidR="005C0515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6A4529" w:rsidRPr="00F94AA2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9D089B" w:rsidRPr="009D089B" w:rsidRDefault="00242CE3" w:rsidP="009D089B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D089B">
        <w:rPr>
          <w:sz w:val="26"/>
          <w:szCs w:val="26"/>
        </w:rPr>
        <w:t>ВЫСТУПИЛИ:</w:t>
      </w:r>
    </w:p>
    <w:p w:rsidR="009D089B" w:rsidRPr="009D089B" w:rsidRDefault="009D089B" w:rsidP="009D089B">
      <w:pPr>
        <w:widowControl/>
        <w:tabs>
          <w:tab w:val="left" w:pos="284"/>
        </w:tabs>
        <w:autoSpaceDE/>
        <w:autoSpaceDN/>
        <w:adjustRightInd/>
        <w:ind w:left="709"/>
        <w:jc w:val="both"/>
        <w:rPr>
          <w:sz w:val="16"/>
          <w:szCs w:val="16"/>
        </w:rPr>
      </w:pPr>
    </w:p>
    <w:p w:rsidR="000E0F73" w:rsidRPr="000E0F73" w:rsidRDefault="009D089B" w:rsidP="00872489">
      <w:pPr>
        <w:pStyle w:val="2"/>
        <w:ind w:firstLine="709"/>
        <w:jc w:val="both"/>
        <w:rPr>
          <w:b w:val="0"/>
          <w:spacing w:val="-7"/>
          <w:szCs w:val="28"/>
        </w:rPr>
      </w:pPr>
      <w:proofErr w:type="spellStart"/>
      <w:r w:rsidRPr="00AA6657">
        <w:rPr>
          <w:sz w:val="28"/>
          <w:szCs w:val="28"/>
        </w:rPr>
        <w:t>Н.Г.Вернохай</w:t>
      </w:r>
      <w:proofErr w:type="spellEnd"/>
      <w:r w:rsidR="00242CE3" w:rsidRPr="00AA6657">
        <w:rPr>
          <w:sz w:val="28"/>
          <w:szCs w:val="28"/>
        </w:rPr>
        <w:t xml:space="preserve">: </w:t>
      </w:r>
      <w:r w:rsidR="00B65241" w:rsidRPr="00AA6657">
        <w:rPr>
          <w:color w:val="000000"/>
          <w:spacing w:val="-7"/>
          <w:sz w:val="28"/>
          <w:szCs w:val="28"/>
        </w:rPr>
        <w:t xml:space="preserve"> </w:t>
      </w:r>
      <w:r w:rsidR="006F753C" w:rsidRPr="00AA6657">
        <w:rPr>
          <w:color w:val="000000"/>
          <w:spacing w:val="-7"/>
          <w:sz w:val="28"/>
          <w:szCs w:val="28"/>
        </w:rPr>
        <w:t xml:space="preserve"> </w:t>
      </w:r>
      <w:r w:rsidR="002C36FE" w:rsidRPr="00AA6657">
        <w:rPr>
          <w:b w:val="0"/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AA6657">
        <w:rPr>
          <w:b w:val="0"/>
          <w:color w:val="000000"/>
          <w:spacing w:val="-7"/>
          <w:sz w:val="28"/>
          <w:szCs w:val="28"/>
        </w:rPr>
        <w:t xml:space="preserve">поступило </w:t>
      </w:r>
      <w:r w:rsidR="002C36FE" w:rsidRPr="00AA6657">
        <w:rPr>
          <w:b w:val="0"/>
          <w:color w:val="000000"/>
          <w:spacing w:val="-7"/>
          <w:sz w:val="28"/>
          <w:szCs w:val="28"/>
        </w:rPr>
        <w:t xml:space="preserve"> заявление</w:t>
      </w:r>
      <w:r w:rsidR="00A26270" w:rsidRPr="00AA6657">
        <w:rPr>
          <w:b w:val="0"/>
          <w:color w:val="000000"/>
          <w:spacing w:val="-7"/>
          <w:sz w:val="28"/>
          <w:szCs w:val="28"/>
        </w:rPr>
        <w:t xml:space="preserve"> </w:t>
      </w:r>
      <w:r w:rsidR="000E0F73">
        <w:rPr>
          <w:b w:val="0"/>
          <w:sz w:val="28"/>
          <w:szCs w:val="28"/>
        </w:rPr>
        <w:t>Новикова Евгения Валерьевича</w:t>
      </w:r>
      <w:r w:rsidR="00AA6657" w:rsidRPr="00AA6657">
        <w:rPr>
          <w:b w:val="0"/>
          <w:sz w:val="28"/>
          <w:szCs w:val="28"/>
        </w:rPr>
        <w:t xml:space="preserve"> о предоставлении разрешения на условно разрешенный вид использования - 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AA6657" w:rsidRPr="00AA6657">
        <w:rPr>
          <w:b w:val="0"/>
          <w:spacing w:val="-7"/>
          <w:sz w:val="28"/>
          <w:szCs w:val="28"/>
        </w:rPr>
        <w:t xml:space="preserve"> утвержденной </w:t>
      </w:r>
      <w:r w:rsidR="00AA6657" w:rsidRPr="00AA6657">
        <w:rPr>
          <w:b w:val="0"/>
          <w:sz w:val="28"/>
          <w:szCs w:val="28"/>
        </w:rPr>
        <w:t xml:space="preserve">постановлением администрации Партизанского городского округа </w:t>
      </w:r>
      <w:r w:rsidR="00AA6657" w:rsidRPr="000E0F73">
        <w:rPr>
          <w:b w:val="0"/>
          <w:sz w:val="28"/>
          <w:szCs w:val="28"/>
        </w:rPr>
        <w:t xml:space="preserve">от </w:t>
      </w:r>
      <w:r w:rsidR="000E0F73" w:rsidRPr="000E0F73">
        <w:rPr>
          <w:b w:val="0"/>
          <w:szCs w:val="28"/>
        </w:rPr>
        <w:t xml:space="preserve"> 06 июня 2022 г.    № 1015-па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E0F73" w:rsidRPr="000E0F73">
        <w:rPr>
          <w:b w:val="0"/>
          <w:spacing w:val="-7"/>
          <w:szCs w:val="28"/>
        </w:rPr>
        <w:t>, адрес (</w:t>
      </w:r>
      <w:r w:rsidR="000E0F73" w:rsidRPr="000E0F73">
        <w:rPr>
          <w:b w:val="0"/>
          <w:szCs w:val="28"/>
        </w:rPr>
        <w:t xml:space="preserve">местоположение) земельного участка: Российская Федерация, Приморский край, Партизанский городской округ, </w:t>
      </w:r>
      <w:r w:rsidR="000E0F73">
        <w:rPr>
          <w:b w:val="0"/>
          <w:szCs w:val="28"/>
        </w:rPr>
        <w:t xml:space="preserve">                     </w:t>
      </w:r>
      <w:proofErr w:type="gramStart"/>
      <w:r w:rsidR="000E0F73" w:rsidRPr="000E0F73">
        <w:rPr>
          <w:b w:val="0"/>
          <w:szCs w:val="28"/>
        </w:rPr>
        <w:t>г</w:t>
      </w:r>
      <w:proofErr w:type="gramEnd"/>
      <w:r w:rsidR="000E0F73" w:rsidRPr="000E0F73">
        <w:rPr>
          <w:b w:val="0"/>
          <w:szCs w:val="28"/>
        </w:rPr>
        <w:t xml:space="preserve">. </w:t>
      </w:r>
      <w:proofErr w:type="spellStart"/>
      <w:r w:rsidR="000E0F73" w:rsidRPr="000E0F73">
        <w:rPr>
          <w:b w:val="0"/>
          <w:szCs w:val="28"/>
        </w:rPr>
        <w:t>Партизанск</w:t>
      </w:r>
      <w:proofErr w:type="spellEnd"/>
      <w:r w:rsidR="000E0F73" w:rsidRPr="000E0F73">
        <w:rPr>
          <w:b w:val="0"/>
          <w:szCs w:val="28"/>
        </w:rPr>
        <w:t>, ул. Каменская, дом 39А-1 , площадь земельного участка 600 кв.м.</w:t>
      </w:r>
      <w:r w:rsidR="000E0F73" w:rsidRPr="000E0F73">
        <w:rPr>
          <w:b w:val="0"/>
          <w:spacing w:val="-7"/>
          <w:szCs w:val="28"/>
        </w:rPr>
        <w:t xml:space="preserve">            </w:t>
      </w:r>
    </w:p>
    <w:p w:rsidR="00AA6657" w:rsidRPr="00AA6657" w:rsidRDefault="00AA6657" w:rsidP="00AA6657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proofErr w:type="gramStart"/>
      <w:r w:rsidRPr="00AA6657">
        <w:rPr>
          <w:b w:val="0"/>
          <w:sz w:val="28"/>
          <w:szCs w:val="28"/>
        </w:rPr>
        <w:t>Согласно правил</w:t>
      </w:r>
      <w:proofErr w:type="gramEnd"/>
      <w:r w:rsidRPr="00AA6657">
        <w:rPr>
          <w:b w:val="0"/>
          <w:sz w:val="28"/>
          <w:szCs w:val="28"/>
        </w:rPr>
        <w:t xml:space="preserve"> землепользования и застройки Партизанского городского округа земельный участок распола</w:t>
      </w:r>
      <w:r w:rsidR="000E0F73">
        <w:rPr>
          <w:b w:val="0"/>
          <w:sz w:val="28"/>
          <w:szCs w:val="28"/>
        </w:rPr>
        <w:t>гается в территориальной зоне Р3</w:t>
      </w:r>
      <w:r w:rsidRPr="00AA6657">
        <w:rPr>
          <w:b w:val="0"/>
          <w:sz w:val="28"/>
          <w:szCs w:val="28"/>
        </w:rPr>
        <w:t xml:space="preserve">. </w:t>
      </w:r>
      <w:r w:rsidRPr="00AA6657">
        <w:rPr>
          <w:b w:val="0"/>
          <w:sz w:val="28"/>
          <w:szCs w:val="28"/>
        </w:rPr>
        <w:lastRenderedPageBreak/>
        <w:t xml:space="preserve">Запрашиваемый вид использования земельного участка - «блокированная жилая застройка» </w:t>
      </w:r>
      <w:r w:rsidRPr="00AA6657">
        <w:rPr>
          <w:b w:val="0"/>
          <w:spacing w:val="-7"/>
          <w:sz w:val="28"/>
          <w:szCs w:val="28"/>
        </w:rPr>
        <w:t>- является условно разре</w:t>
      </w:r>
      <w:r w:rsidR="000E0F73">
        <w:rPr>
          <w:b w:val="0"/>
          <w:spacing w:val="-7"/>
          <w:sz w:val="28"/>
          <w:szCs w:val="28"/>
        </w:rPr>
        <w:t>шенным в территориальной зоне Р3</w:t>
      </w:r>
      <w:r w:rsidRPr="00AA6657">
        <w:rPr>
          <w:b w:val="0"/>
          <w:spacing w:val="-7"/>
          <w:sz w:val="28"/>
          <w:szCs w:val="28"/>
        </w:rPr>
        <w:t>.</w:t>
      </w:r>
    </w:p>
    <w:p w:rsidR="00AA6657" w:rsidRPr="00AA6657" w:rsidRDefault="00AA6657" w:rsidP="00AA6657">
      <w:pPr>
        <w:ind w:firstLine="709"/>
        <w:jc w:val="both"/>
        <w:rPr>
          <w:spacing w:val="-7"/>
          <w:sz w:val="28"/>
          <w:szCs w:val="28"/>
        </w:rPr>
      </w:pPr>
      <w:r w:rsidRPr="00AA6657">
        <w:rPr>
          <w:spacing w:val="-7"/>
          <w:sz w:val="28"/>
          <w:szCs w:val="28"/>
        </w:rPr>
        <w:t xml:space="preserve">Согласно п. 1 ст. 39 Градостроительного кодекса Российской Федерации, заявителем на предоставление разрешения на условно разрешенный вид использования земельного участка может быть любое заинтересованное физическое или юридическое лицо.  </w:t>
      </w:r>
    </w:p>
    <w:p w:rsidR="00AA6657" w:rsidRPr="00AA6657" w:rsidRDefault="00AA6657" w:rsidP="00AA6657">
      <w:pPr>
        <w:ind w:firstLine="709"/>
        <w:jc w:val="both"/>
        <w:rPr>
          <w:b/>
          <w:i/>
          <w:spacing w:val="-7"/>
          <w:sz w:val="28"/>
          <w:szCs w:val="28"/>
        </w:rPr>
      </w:pPr>
      <w:r w:rsidRPr="00AA6657">
        <w:rPr>
          <w:spacing w:val="-7"/>
          <w:sz w:val="28"/>
          <w:szCs w:val="28"/>
        </w:rPr>
        <w:t xml:space="preserve">На образуемом земельном участке расположена часть жилого дома блокированной застройки, принадлежащая заявителю на праве собственности. </w:t>
      </w:r>
      <w:proofErr w:type="spellStart"/>
      <w:r w:rsidR="000E0F73">
        <w:rPr>
          <w:spacing w:val="-7"/>
          <w:sz w:val="28"/>
          <w:szCs w:val="28"/>
        </w:rPr>
        <w:t>Новикоев</w:t>
      </w:r>
      <w:proofErr w:type="spellEnd"/>
      <w:r w:rsidR="000E0F73">
        <w:rPr>
          <w:spacing w:val="-7"/>
          <w:sz w:val="28"/>
          <w:szCs w:val="28"/>
        </w:rPr>
        <w:t xml:space="preserve"> Е.А.</w:t>
      </w:r>
      <w:r w:rsidRPr="00AA6657">
        <w:rPr>
          <w:spacing w:val="-7"/>
          <w:sz w:val="28"/>
          <w:szCs w:val="28"/>
        </w:rPr>
        <w:t xml:space="preserve"> планирует оформить право собственности на вышеуказанный земельный участок. </w:t>
      </w:r>
      <w:r w:rsidRPr="00AA6657">
        <w:rPr>
          <w:sz w:val="28"/>
          <w:szCs w:val="28"/>
        </w:rPr>
        <w:t xml:space="preserve">Для постановки на кадастровый учет образуемого земельного участка, </w:t>
      </w:r>
      <w:r w:rsidRPr="00AA6657">
        <w:rPr>
          <w:spacing w:val="-7"/>
          <w:sz w:val="28"/>
          <w:szCs w:val="28"/>
        </w:rPr>
        <w:t xml:space="preserve">необходимо получить разрешение на условно разрешенный вид земельного участка - </w:t>
      </w:r>
      <w:r w:rsidRPr="00AA6657">
        <w:rPr>
          <w:sz w:val="28"/>
          <w:szCs w:val="28"/>
        </w:rPr>
        <w:t>«блокированная жилая застройка».</w:t>
      </w:r>
    </w:p>
    <w:p w:rsidR="00333DC9" w:rsidRPr="00AA6657" w:rsidRDefault="00F606F0" w:rsidP="00333DC9">
      <w:pPr>
        <w:pStyle w:val="2"/>
        <w:ind w:firstLine="709"/>
        <w:jc w:val="both"/>
        <w:rPr>
          <w:b w:val="0"/>
          <w:sz w:val="28"/>
          <w:szCs w:val="28"/>
        </w:rPr>
      </w:pPr>
      <w:r w:rsidRPr="00AA6657">
        <w:rPr>
          <w:b w:val="0"/>
          <w:spacing w:val="-7"/>
          <w:sz w:val="28"/>
          <w:szCs w:val="28"/>
        </w:rPr>
        <w:t>Использование</w:t>
      </w:r>
      <w:r w:rsidR="00333DC9" w:rsidRPr="00AA6657">
        <w:rPr>
          <w:b w:val="0"/>
          <w:spacing w:val="-7"/>
          <w:sz w:val="28"/>
          <w:szCs w:val="28"/>
        </w:rPr>
        <w:t xml:space="preserve"> </w:t>
      </w:r>
      <w:r w:rsidR="005C0515" w:rsidRPr="00AA6657">
        <w:rPr>
          <w:b w:val="0"/>
          <w:spacing w:val="-7"/>
          <w:sz w:val="28"/>
          <w:szCs w:val="28"/>
        </w:rPr>
        <w:t xml:space="preserve">образуемого </w:t>
      </w:r>
      <w:r w:rsidR="00333DC9" w:rsidRPr="00AA6657">
        <w:rPr>
          <w:b w:val="0"/>
          <w:spacing w:val="-7"/>
          <w:sz w:val="28"/>
          <w:szCs w:val="28"/>
        </w:rPr>
        <w:t>земельного участка</w:t>
      </w:r>
      <w:r w:rsidRPr="00AA6657">
        <w:rPr>
          <w:b w:val="0"/>
          <w:spacing w:val="-7"/>
          <w:sz w:val="28"/>
          <w:szCs w:val="28"/>
        </w:rPr>
        <w:t xml:space="preserve"> </w:t>
      </w:r>
      <w:r w:rsidR="00333DC9" w:rsidRPr="00AA6657">
        <w:rPr>
          <w:b w:val="0"/>
          <w:spacing w:val="-7"/>
          <w:sz w:val="28"/>
          <w:szCs w:val="28"/>
        </w:rPr>
        <w:t xml:space="preserve">с условно разрешенным  видом </w:t>
      </w:r>
      <w:r w:rsidR="00B65D2C" w:rsidRPr="00AA6657">
        <w:rPr>
          <w:b w:val="0"/>
          <w:spacing w:val="-7"/>
          <w:sz w:val="28"/>
          <w:szCs w:val="28"/>
        </w:rPr>
        <w:t xml:space="preserve">- </w:t>
      </w:r>
      <w:r w:rsidR="00B65D2C" w:rsidRPr="00AA6657">
        <w:rPr>
          <w:b w:val="0"/>
          <w:sz w:val="28"/>
          <w:szCs w:val="28"/>
        </w:rPr>
        <w:t>«блокированная жилая застройка</w:t>
      </w:r>
      <w:r w:rsidR="006B70C1" w:rsidRPr="00AA6657">
        <w:rPr>
          <w:b w:val="0"/>
          <w:sz w:val="28"/>
          <w:szCs w:val="28"/>
        </w:rPr>
        <w:t xml:space="preserve">» </w:t>
      </w:r>
      <w:r w:rsidR="00333DC9" w:rsidRPr="00AA6657">
        <w:rPr>
          <w:b w:val="0"/>
          <w:spacing w:val="-7"/>
          <w:sz w:val="28"/>
          <w:szCs w:val="28"/>
        </w:rPr>
        <w:t xml:space="preserve"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B06853" w:rsidRDefault="00AA6657" w:rsidP="005C0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77900" w:rsidRPr="00333DC9">
        <w:rPr>
          <w:sz w:val="28"/>
          <w:szCs w:val="28"/>
        </w:rPr>
        <w:t>межны</w:t>
      </w:r>
      <w:r w:rsidR="00872489">
        <w:rPr>
          <w:sz w:val="28"/>
          <w:szCs w:val="28"/>
        </w:rPr>
        <w:t>й</w:t>
      </w:r>
      <w:r w:rsidR="00F77900" w:rsidRPr="00333DC9">
        <w:rPr>
          <w:sz w:val="28"/>
          <w:szCs w:val="28"/>
        </w:rPr>
        <w:t xml:space="preserve"> </w:t>
      </w:r>
      <w:r w:rsidR="00B06853" w:rsidRPr="00333DC9">
        <w:rPr>
          <w:sz w:val="28"/>
          <w:szCs w:val="28"/>
        </w:rPr>
        <w:t>землепользовател</w:t>
      </w:r>
      <w:r w:rsidR="00872489">
        <w:rPr>
          <w:sz w:val="28"/>
          <w:szCs w:val="28"/>
        </w:rPr>
        <w:t>ь</w:t>
      </w:r>
      <w:r w:rsidR="005C0515">
        <w:rPr>
          <w:sz w:val="28"/>
          <w:szCs w:val="28"/>
        </w:rPr>
        <w:t xml:space="preserve"> </w:t>
      </w:r>
      <w:r w:rsidR="00872489">
        <w:rPr>
          <w:sz w:val="28"/>
          <w:szCs w:val="28"/>
        </w:rPr>
        <w:t>оповещен (исх. № 240</w:t>
      </w:r>
      <w:r w:rsidR="006E1A91">
        <w:rPr>
          <w:sz w:val="28"/>
          <w:szCs w:val="28"/>
        </w:rPr>
        <w:t xml:space="preserve"> </w:t>
      </w:r>
      <w:r w:rsidR="00872489">
        <w:rPr>
          <w:sz w:val="28"/>
          <w:szCs w:val="28"/>
        </w:rPr>
        <w:t>от 20.06.2022 г.</w:t>
      </w:r>
      <w:r>
        <w:rPr>
          <w:sz w:val="28"/>
          <w:szCs w:val="28"/>
        </w:rPr>
        <w:t>)</w:t>
      </w:r>
    </w:p>
    <w:p w:rsidR="00385923" w:rsidRPr="00333DC9" w:rsidRDefault="00B06853" w:rsidP="00385923">
      <w:pPr>
        <w:ind w:firstLine="709"/>
        <w:jc w:val="both"/>
        <w:rPr>
          <w:sz w:val="28"/>
          <w:szCs w:val="28"/>
        </w:rPr>
      </w:pPr>
      <w:r w:rsidRPr="00333DC9">
        <w:rPr>
          <w:sz w:val="28"/>
          <w:szCs w:val="28"/>
        </w:rPr>
        <w:t xml:space="preserve">Согласно    пункту  3  постановления  главы  </w:t>
      </w:r>
      <w:r w:rsidR="00E84AD7" w:rsidRPr="009D089B">
        <w:rPr>
          <w:color w:val="000000"/>
          <w:spacing w:val="-9"/>
          <w:sz w:val="28"/>
          <w:szCs w:val="28"/>
        </w:rPr>
        <w:t xml:space="preserve">от </w:t>
      </w:r>
      <w:r w:rsidR="00E84AD7" w:rsidRPr="009D089B">
        <w:rPr>
          <w:sz w:val="28"/>
          <w:szCs w:val="28"/>
        </w:rPr>
        <w:t xml:space="preserve"> </w:t>
      </w:r>
      <w:r w:rsidR="00872489">
        <w:rPr>
          <w:sz w:val="28"/>
          <w:szCs w:val="28"/>
        </w:rPr>
        <w:t>17</w:t>
      </w:r>
      <w:r w:rsidR="00AA6657">
        <w:rPr>
          <w:sz w:val="28"/>
          <w:szCs w:val="28"/>
        </w:rPr>
        <w:t xml:space="preserve"> июня 2022</w:t>
      </w:r>
      <w:r w:rsidR="00E84AD7" w:rsidRPr="009D089B">
        <w:rPr>
          <w:sz w:val="28"/>
          <w:szCs w:val="28"/>
        </w:rPr>
        <w:t xml:space="preserve"> г. </w:t>
      </w:r>
      <w:r w:rsidR="005C0515">
        <w:rPr>
          <w:sz w:val="28"/>
          <w:szCs w:val="28"/>
        </w:rPr>
        <w:t xml:space="preserve">                      </w:t>
      </w:r>
      <w:r w:rsidR="00872489">
        <w:rPr>
          <w:sz w:val="28"/>
          <w:szCs w:val="28"/>
        </w:rPr>
        <w:t xml:space="preserve"> № 88</w:t>
      </w:r>
      <w:r w:rsidR="00E84AD7" w:rsidRPr="009D089B">
        <w:rPr>
          <w:sz w:val="28"/>
          <w:szCs w:val="28"/>
        </w:rPr>
        <w:t xml:space="preserve">-пг «О назначении публичных слушаний по проекту решения о предоставлении разрешения на условно разрешенный вид использования </w:t>
      </w:r>
      <w:r w:rsidR="005C0515">
        <w:rPr>
          <w:sz w:val="28"/>
          <w:szCs w:val="28"/>
        </w:rPr>
        <w:t xml:space="preserve">образуемого </w:t>
      </w:r>
      <w:r w:rsidR="00E84AD7" w:rsidRPr="009D089B">
        <w:rPr>
          <w:sz w:val="28"/>
          <w:szCs w:val="28"/>
        </w:rPr>
        <w:t>земель</w:t>
      </w:r>
      <w:r w:rsidR="00E84AD7" w:rsidRPr="00A26270">
        <w:rPr>
          <w:sz w:val="28"/>
          <w:szCs w:val="28"/>
        </w:rPr>
        <w:t>ного участка</w:t>
      </w:r>
      <w:r w:rsidR="00D82E7D">
        <w:rPr>
          <w:sz w:val="28"/>
          <w:szCs w:val="28"/>
        </w:rPr>
        <w:t xml:space="preserve"> </w:t>
      </w:r>
      <w:r w:rsidR="00E84AD7" w:rsidRPr="00A26270">
        <w:rPr>
          <w:sz w:val="28"/>
          <w:szCs w:val="28"/>
        </w:rPr>
        <w:t>на территории Партизанского городского округа»</w:t>
      </w:r>
      <w:r w:rsidR="00D82E7D">
        <w:rPr>
          <w:sz w:val="28"/>
          <w:szCs w:val="28"/>
        </w:rPr>
        <w:t xml:space="preserve"> </w:t>
      </w:r>
      <w:r w:rsidRPr="00333DC9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 </w:t>
      </w:r>
      <w:r w:rsidR="00872489">
        <w:rPr>
          <w:sz w:val="28"/>
          <w:szCs w:val="28"/>
        </w:rPr>
        <w:t>22</w:t>
      </w:r>
      <w:r w:rsidR="00AA6657">
        <w:rPr>
          <w:sz w:val="28"/>
          <w:szCs w:val="28"/>
        </w:rPr>
        <w:t xml:space="preserve"> июня 2022</w:t>
      </w:r>
      <w:r w:rsidR="006E7FC7">
        <w:rPr>
          <w:sz w:val="28"/>
          <w:szCs w:val="28"/>
        </w:rPr>
        <w:t xml:space="preserve"> г. и закончен в </w:t>
      </w:r>
      <w:r w:rsidR="00AA6657">
        <w:rPr>
          <w:sz w:val="28"/>
          <w:szCs w:val="28"/>
        </w:rPr>
        <w:t>17:30</w:t>
      </w:r>
      <w:r w:rsidR="00160F2B">
        <w:rPr>
          <w:sz w:val="28"/>
          <w:szCs w:val="28"/>
        </w:rPr>
        <w:t xml:space="preserve"> </w:t>
      </w:r>
      <w:r w:rsidR="00D82E7D">
        <w:rPr>
          <w:sz w:val="28"/>
          <w:szCs w:val="28"/>
        </w:rPr>
        <w:t xml:space="preserve">часов </w:t>
      </w:r>
      <w:r w:rsidR="00872489">
        <w:rPr>
          <w:sz w:val="28"/>
          <w:szCs w:val="28"/>
        </w:rPr>
        <w:t>2</w:t>
      </w:r>
      <w:r w:rsidR="00DE5288">
        <w:rPr>
          <w:sz w:val="28"/>
          <w:szCs w:val="28"/>
        </w:rPr>
        <w:t>8 июня 2022</w:t>
      </w:r>
      <w:r w:rsidRPr="00333DC9">
        <w:rPr>
          <w:sz w:val="28"/>
          <w:szCs w:val="28"/>
        </w:rPr>
        <w:t xml:space="preserve"> г. </w:t>
      </w:r>
    </w:p>
    <w:p w:rsidR="00B725A7" w:rsidRPr="004803DF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4803DF">
        <w:rPr>
          <w:b w:val="0"/>
          <w:sz w:val="28"/>
          <w:szCs w:val="28"/>
        </w:rPr>
        <w:t xml:space="preserve"> </w:t>
      </w:r>
      <w:proofErr w:type="gramStart"/>
      <w:r w:rsidR="00B725A7" w:rsidRPr="004803DF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4803DF">
        <w:rPr>
          <w:b w:val="0"/>
          <w:sz w:val="28"/>
          <w:szCs w:val="28"/>
        </w:rPr>
        <w:t xml:space="preserve">- </w:t>
      </w:r>
      <w:r w:rsidR="004803DF" w:rsidRPr="004803DF">
        <w:rPr>
          <w:b w:val="0"/>
          <w:sz w:val="28"/>
          <w:szCs w:val="28"/>
        </w:rPr>
        <w:t>«</w:t>
      </w:r>
      <w:r w:rsidR="00872489">
        <w:rPr>
          <w:b w:val="0"/>
          <w:sz w:val="28"/>
          <w:szCs w:val="28"/>
        </w:rPr>
        <w:t>блокированная  жилая застройка</w:t>
      </w:r>
      <w:r w:rsidR="004803DF" w:rsidRPr="004803DF">
        <w:rPr>
          <w:b w:val="0"/>
          <w:sz w:val="28"/>
          <w:szCs w:val="28"/>
        </w:rPr>
        <w:t xml:space="preserve">» - </w:t>
      </w:r>
      <w:r w:rsidR="005C0515">
        <w:rPr>
          <w:b w:val="0"/>
          <w:sz w:val="28"/>
          <w:szCs w:val="28"/>
        </w:rPr>
        <w:t xml:space="preserve">образуемого </w:t>
      </w:r>
      <w:r w:rsidR="004803DF" w:rsidRPr="004803DF">
        <w:rPr>
          <w:b w:val="0"/>
          <w:sz w:val="28"/>
          <w:szCs w:val="28"/>
        </w:rPr>
        <w:t>земельного участка</w:t>
      </w:r>
      <w:r w:rsidR="00D82E7D">
        <w:rPr>
          <w:b w:val="0"/>
          <w:sz w:val="28"/>
          <w:szCs w:val="28"/>
        </w:rPr>
        <w:t xml:space="preserve"> </w:t>
      </w:r>
      <w:r w:rsidR="00B725A7" w:rsidRPr="004803DF">
        <w:rPr>
          <w:b w:val="0"/>
          <w:spacing w:val="-11"/>
          <w:sz w:val="28"/>
          <w:szCs w:val="28"/>
        </w:rPr>
        <w:t>н</w:t>
      </w:r>
      <w:r w:rsidR="00B725A7" w:rsidRPr="004803DF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4803DF">
        <w:rPr>
          <w:b w:val="0"/>
          <w:sz w:val="28"/>
          <w:szCs w:val="28"/>
        </w:rPr>
        <w:t xml:space="preserve">й   срок  до  </w:t>
      </w:r>
      <w:r w:rsidR="00DE5288">
        <w:rPr>
          <w:b w:val="0"/>
          <w:sz w:val="28"/>
          <w:szCs w:val="28"/>
        </w:rPr>
        <w:t>17:30</w:t>
      </w:r>
      <w:r w:rsidR="00160F2B" w:rsidRPr="004803DF">
        <w:rPr>
          <w:b w:val="0"/>
          <w:sz w:val="28"/>
          <w:szCs w:val="28"/>
        </w:rPr>
        <w:t xml:space="preserve"> </w:t>
      </w:r>
      <w:r w:rsidR="00D558AF" w:rsidRPr="004803DF">
        <w:rPr>
          <w:b w:val="0"/>
          <w:sz w:val="28"/>
          <w:szCs w:val="28"/>
        </w:rPr>
        <w:t xml:space="preserve">часов </w:t>
      </w:r>
      <w:r w:rsidR="00872489">
        <w:rPr>
          <w:b w:val="0"/>
          <w:sz w:val="28"/>
          <w:szCs w:val="28"/>
        </w:rPr>
        <w:t>2</w:t>
      </w:r>
      <w:r w:rsidR="00DE5288">
        <w:rPr>
          <w:b w:val="0"/>
          <w:sz w:val="28"/>
          <w:szCs w:val="28"/>
        </w:rPr>
        <w:t>8 июня 2022</w:t>
      </w:r>
      <w:r w:rsidR="00B725A7" w:rsidRPr="004803DF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4803DF">
        <w:rPr>
          <w:b w:val="0"/>
          <w:sz w:val="28"/>
          <w:szCs w:val="28"/>
        </w:rPr>
        <w:t>вке п</w:t>
      </w:r>
      <w:r w:rsidR="00B725A7" w:rsidRPr="004803DF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333DC9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333DC9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333DC9">
        <w:rPr>
          <w:b w:val="0"/>
          <w:sz w:val="28"/>
          <w:szCs w:val="28"/>
        </w:rPr>
        <w:t xml:space="preserve">ась до </w:t>
      </w:r>
      <w:r w:rsidR="00872489">
        <w:rPr>
          <w:b w:val="0"/>
          <w:sz w:val="28"/>
          <w:szCs w:val="28"/>
        </w:rPr>
        <w:t>2</w:t>
      </w:r>
      <w:r w:rsidR="00DE5288">
        <w:rPr>
          <w:b w:val="0"/>
          <w:sz w:val="28"/>
          <w:szCs w:val="28"/>
        </w:rPr>
        <w:t>9 июня 2022</w:t>
      </w:r>
      <w:r w:rsidRPr="00333DC9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333DC9" w:rsidRDefault="00B16D25" w:rsidP="00E83036">
      <w:pPr>
        <w:ind w:firstLine="709"/>
        <w:jc w:val="both"/>
        <w:rPr>
          <w:highlight w:val="yellow"/>
        </w:rPr>
      </w:pPr>
    </w:p>
    <w:p w:rsidR="00E83036" w:rsidRDefault="00DE5288" w:rsidP="00B16D2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Н.Л.Мурашко</w:t>
      </w:r>
      <w:r w:rsidR="00E83036" w:rsidRPr="00333DC9">
        <w:rPr>
          <w:b/>
          <w:sz w:val="28"/>
          <w:szCs w:val="28"/>
        </w:rPr>
        <w:t>:</w:t>
      </w:r>
      <w:r w:rsidR="00E83036" w:rsidRPr="00333DC9">
        <w:rPr>
          <w:sz w:val="28"/>
          <w:szCs w:val="28"/>
        </w:rPr>
        <w:t xml:space="preserve">  Имеются ли у присутствующих вопросы по существу? </w:t>
      </w:r>
    </w:p>
    <w:p w:rsidR="006E7FC7" w:rsidRPr="00333DC9" w:rsidRDefault="006E7FC7" w:rsidP="00B16D25">
      <w:pPr>
        <w:ind w:firstLine="709"/>
        <w:jc w:val="both"/>
        <w:rPr>
          <w:iCs/>
          <w:sz w:val="28"/>
          <w:szCs w:val="28"/>
          <w:lang w:eastAsia="en-US" w:bidi="en-US"/>
        </w:rPr>
      </w:pPr>
    </w:p>
    <w:p w:rsidR="00B16D25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333DC9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333DC9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4A1214" w:rsidRPr="00333DC9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333DC9">
        <w:rPr>
          <w:sz w:val="26"/>
          <w:szCs w:val="26"/>
        </w:rPr>
        <w:t>3.ВЫСТУПИЛИ:</w:t>
      </w:r>
    </w:p>
    <w:p w:rsidR="002C36FE" w:rsidRPr="00416528" w:rsidRDefault="004803DF" w:rsidP="00872489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="00E84AD7" w:rsidRPr="009D089B">
        <w:rPr>
          <w:b/>
          <w:sz w:val="28"/>
          <w:szCs w:val="28"/>
        </w:rPr>
        <w:t>Н.Г.Вернохай</w:t>
      </w:r>
      <w:proofErr w:type="spellEnd"/>
      <w:r w:rsidR="00E84AD7" w:rsidRPr="009D089B">
        <w:rPr>
          <w:b/>
          <w:sz w:val="28"/>
          <w:szCs w:val="28"/>
        </w:rPr>
        <w:t>:</w:t>
      </w:r>
      <w:r w:rsidR="004A1214" w:rsidRPr="00333DC9">
        <w:rPr>
          <w:color w:val="000000"/>
          <w:spacing w:val="-7"/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333DC9">
        <w:rPr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C36FE" w:rsidRPr="00333DC9">
        <w:rPr>
          <w:sz w:val="28"/>
          <w:szCs w:val="28"/>
        </w:rPr>
        <w:t xml:space="preserve">– </w:t>
      </w:r>
      <w:r w:rsidR="00B65D2C" w:rsidRPr="00B65D2C">
        <w:rPr>
          <w:sz w:val="28"/>
          <w:szCs w:val="28"/>
        </w:rPr>
        <w:t>«блокированная жилая застройка»</w:t>
      </w:r>
      <w:r w:rsidR="00333DC9" w:rsidRPr="004803DF">
        <w:rPr>
          <w:sz w:val="28"/>
          <w:szCs w:val="28"/>
        </w:rPr>
        <w:t>.</w:t>
      </w:r>
      <w:r w:rsidR="00333DC9" w:rsidRPr="00333DC9">
        <w:rPr>
          <w:sz w:val="28"/>
          <w:szCs w:val="28"/>
        </w:rPr>
        <w:t xml:space="preserve"> </w:t>
      </w: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b/>
          <w:sz w:val="28"/>
          <w:szCs w:val="28"/>
        </w:rPr>
        <w:lastRenderedPageBreak/>
        <w:t xml:space="preserve">      </w:t>
      </w:r>
      <w:r w:rsidR="00872489">
        <w:rPr>
          <w:b/>
          <w:sz w:val="28"/>
          <w:szCs w:val="28"/>
        </w:rPr>
        <w:t>Н.Л.Мурашко</w:t>
      </w:r>
      <w:r w:rsidRPr="00416528">
        <w:rPr>
          <w:b/>
          <w:sz w:val="28"/>
          <w:szCs w:val="28"/>
        </w:rPr>
        <w:t>:</w:t>
      </w:r>
      <w:r w:rsidR="00D82E7D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333DC9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sz w:val="28"/>
          <w:szCs w:val="28"/>
        </w:rPr>
        <w:t xml:space="preserve">Голосовали:  «за»  - </w:t>
      </w:r>
      <w:r w:rsidR="00416528" w:rsidRPr="00416528">
        <w:rPr>
          <w:sz w:val="28"/>
          <w:szCs w:val="28"/>
        </w:rPr>
        <w:t>5</w:t>
      </w:r>
      <w:r w:rsidRPr="00416528">
        <w:rPr>
          <w:sz w:val="28"/>
          <w:szCs w:val="28"/>
        </w:rPr>
        <w:t xml:space="preserve"> человек.</w:t>
      </w:r>
    </w:p>
    <w:p w:rsidR="002C36FE" w:rsidRPr="00416528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DE5288" w:rsidRDefault="002C36FE" w:rsidP="002C36FE">
      <w:pPr>
        <w:shd w:val="clear" w:color="auto" w:fill="FFFFFF"/>
        <w:suppressAutoHyphens/>
        <w:jc w:val="both"/>
        <w:rPr>
          <w:sz w:val="28"/>
          <w:szCs w:val="28"/>
        </w:rPr>
      </w:pPr>
      <w:r w:rsidRPr="00DE5288">
        <w:rPr>
          <w:color w:val="000000"/>
          <w:spacing w:val="-16"/>
          <w:sz w:val="28"/>
          <w:szCs w:val="28"/>
        </w:rPr>
        <w:t>РЕШИЛИ:</w:t>
      </w:r>
    </w:p>
    <w:p w:rsidR="00872489" w:rsidRPr="00872489" w:rsidRDefault="00DE5288" w:rsidP="00872489">
      <w:pPr>
        <w:pStyle w:val="2"/>
        <w:jc w:val="both"/>
        <w:rPr>
          <w:b w:val="0"/>
          <w:spacing w:val="-7"/>
          <w:szCs w:val="28"/>
        </w:rPr>
      </w:pPr>
      <w:r>
        <w:rPr>
          <w:b w:val="0"/>
          <w:color w:val="000000"/>
          <w:spacing w:val="-7"/>
          <w:sz w:val="28"/>
          <w:szCs w:val="28"/>
        </w:rPr>
        <w:t xml:space="preserve">       </w:t>
      </w:r>
      <w:r w:rsidRPr="00872489">
        <w:rPr>
          <w:b w:val="0"/>
          <w:color w:val="000000"/>
          <w:spacing w:val="-7"/>
          <w:sz w:val="28"/>
          <w:szCs w:val="28"/>
        </w:rPr>
        <w:t xml:space="preserve">  </w:t>
      </w:r>
      <w:r w:rsidR="002C36FE" w:rsidRPr="00872489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872489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872489">
        <w:rPr>
          <w:b w:val="0"/>
          <w:sz w:val="28"/>
          <w:szCs w:val="28"/>
        </w:rPr>
        <w:t>состоявшимися</w:t>
      </w:r>
      <w:r w:rsidR="00D558AF" w:rsidRPr="00872489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872489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872489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</w:t>
      </w:r>
      <w:r w:rsidR="00B65D2C" w:rsidRPr="00872489">
        <w:rPr>
          <w:b w:val="0"/>
          <w:sz w:val="28"/>
          <w:szCs w:val="28"/>
        </w:rPr>
        <w:t>вид использования</w:t>
      </w:r>
      <w:r w:rsidR="00E95F4A" w:rsidRPr="00872489">
        <w:rPr>
          <w:b w:val="0"/>
          <w:sz w:val="28"/>
          <w:szCs w:val="28"/>
        </w:rPr>
        <w:t xml:space="preserve"> </w:t>
      </w:r>
      <w:r w:rsidR="00B65D2C" w:rsidRPr="00872489">
        <w:rPr>
          <w:b w:val="0"/>
          <w:sz w:val="28"/>
          <w:szCs w:val="28"/>
        </w:rPr>
        <w:t xml:space="preserve">- «блокированная жилая застройка» - </w:t>
      </w:r>
      <w:r w:rsidRPr="00872489">
        <w:rPr>
          <w:b w:val="0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Pr="00872489">
        <w:rPr>
          <w:b w:val="0"/>
          <w:spacing w:val="-7"/>
          <w:sz w:val="28"/>
          <w:szCs w:val="28"/>
        </w:rPr>
        <w:t xml:space="preserve"> утвержденной </w:t>
      </w:r>
      <w:r w:rsidRPr="00872489">
        <w:rPr>
          <w:b w:val="0"/>
          <w:sz w:val="28"/>
          <w:szCs w:val="28"/>
        </w:rPr>
        <w:t>постановлением администрации Партизанского городского округа</w:t>
      </w:r>
      <w:r w:rsidR="00872489" w:rsidRPr="00872489">
        <w:rPr>
          <w:b w:val="0"/>
          <w:sz w:val="28"/>
          <w:szCs w:val="28"/>
        </w:rPr>
        <w:t xml:space="preserve"> </w:t>
      </w:r>
      <w:r w:rsidR="00872489" w:rsidRPr="00872489">
        <w:rPr>
          <w:b w:val="0"/>
          <w:szCs w:val="28"/>
        </w:rPr>
        <w:t>от 06 июня 2022 г.  № 1015-па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</w:t>
      </w:r>
      <w:proofErr w:type="gramEnd"/>
      <w:r w:rsidR="00872489" w:rsidRPr="00872489">
        <w:rPr>
          <w:b w:val="0"/>
          <w:szCs w:val="28"/>
        </w:rPr>
        <w:t>»</w:t>
      </w:r>
      <w:r w:rsidR="00872489" w:rsidRPr="00872489">
        <w:rPr>
          <w:b w:val="0"/>
          <w:spacing w:val="-7"/>
          <w:szCs w:val="28"/>
        </w:rPr>
        <w:t>, адрес (</w:t>
      </w:r>
      <w:r w:rsidR="00872489" w:rsidRPr="00872489">
        <w:rPr>
          <w:b w:val="0"/>
          <w:szCs w:val="28"/>
        </w:rPr>
        <w:t xml:space="preserve">местоположение) земельного участка: Российская Федерация, Приморский край, Партизанский городской округ, </w:t>
      </w:r>
      <w:r w:rsidR="00872489">
        <w:rPr>
          <w:b w:val="0"/>
          <w:szCs w:val="28"/>
        </w:rPr>
        <w:t xml:space="preserve">      </w:t>
      </w:r>
      <w:proofErr w:type="gramStart"/>
      <w:r w:rsidR="00872489" w:rsidRPr="00872489">
        <w:rPr>
          <w:b w:val="0"/>
          <w:szCs w:val="28"/>
        </w:rPr>
        <w:t>г</w:t>
      </w:r>
      <w:proofErr w:type="gramEnd"/>
      <w:r w:rsidR="00872489" w:rsidRPr="00872489">
        <w:rPr>
          <w:b w:val="0"/>
          <w:szCs w:val="28"/>
        </w:rPr>
        <w:t xml:space="preserve">. </w:t>
      </w:r>
      <w:proofErr w:type="spellStart"/>
      <w:r w:rsidR="00872489" w:rsidRPr="00872489">
        <w:rPr>
          <w:b w:val="0"/>
          <w:szCs w:val="28"/>
        </w:rPr>
        <w:t>Партизанск</w:t>
      </w:r>
      <w:proofErr w:type="spellEnd"/>
      <w:r w:rsidR="00872489" w:rsidRPr="00872489">
        <w:rPr>
          <w:b w:val="0"/>
          <w:szCs w:val="28"/>
        </w:rPr>
        <w:t>, ул. Каменская, дом 39А-1 , площадь земельного участка 600 кв.м.</w:t>
      </w:r>
      <w:r w:rsidR="00872489" w:rsidRPr="00872489">
        <w:rPr>
          <w:b w:val="0"/>
          <w:spacing w:val="-7"/>
          <w:szCs w:val="28"/>
        </w:rPr>
        <w:t xml:space="preserve">            </w:t>
      </w:r>
    </w:p>
    <w:p w:rsidR="00886C95" w:rsidRPr="004803DF" w:rsidRDefault="00DE5288" w:rsidP="00DE5288">
      <w:pPr>
        <w:pStyle w:val="2"/>
        <w:jc w:val="both"/>
        <w:rPr>
          <w:b w:val="0"/>
          <w:sz w:val="28"/>
          <w:szCs w:val="28"/>
        </w:rPr>
      </w:pPr>
      <w:r>
        <w:rPr>
          <w:b w:val="0"/>
          <w:color w:val="000000"/>
          <w:spacing w:val="-7"/>
          <w:sz w:val="28"/>
          <w:szCs w:val="28"/>
        </w:rPr>
        <w:t xml:space="preserve">          </w:t>
      </w:r>
      <w:r w:rsidR="009F3C73" w:rsidRPr="00B65D2C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B65D2C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B65D2C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B65D2C">
        <w:rPr>
          <w:b w:val="0"/>
          <w:sz w:val="28"/>
          <w:szCs w:val="28"/>
        </w:rPr>
        <w:t>заключение</w:t>
      </w:r>
      <w:r w:rsidR="00A47A07" w:rsidRPr="00B65D2C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B65D2C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B65D2C">
        <w:rPr>
          <w:b w:val="0"/>
          <w:spacing w:val="-7"/>
          <w:sz w:val="28"/>
          <w:szCs w:val="28"/>
        </w:rPr>
        <w:t>«Вести»</w:t>
      </w:r>
      <w:r w:rsidR="00D558AF" w:rsidRPr="004803DF">
        <w:rPr>
          <w:b w:val="0"/>
          <w:spacing w:val="-7"/>
          <w:sz w:val="28"/>
          <w:szCs w:val="28"/>
        </w:rPr>
        <w:t xml:space="preserve"> и на официальном сайте П</w:t>
      </w:r>
      <w:r w:rsidR="00837F85" w:rsidRPr="004803DF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416528" w:rsidRDefault="00861D93" w:rsidP="00861D93">
      <w:pPr>
        <w:jc w:val="both"/>
        <w:rPr>
          <w:sz w:val="28"/>
          <w:szCs w:val="28"/>
        </w:rPr>
      </w:pPr>
      <w:r w:rsidRPr="004803DF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4803DF">
        <w:rPr>
          <w:color w:val="000000"/>
          <w:spacing w:val="-7"/>
          <w:sz w:val="28"/>
          <w:szCs w:val="28"/>
        </w:rPr>
        <w:t>одготовить</w:t>
      </w:r>
      <w:r w:rsidRPr="00416528">
        <w:rPr>
          <w:color w:val="000000"/>
          <w:spacing w:val="-7"/>
          <w:sz w:val="28"/>
          <w:szCs w:val="28"/>
        </w:rPr>
        <w:t xml:space="preserve"> </w:t>
      </w:r>
      <w:r w:rsidR="00385923" w:rsidRPr="00416528">
        <w:rPr>
          <w:sz w:val="28"/>
          <w:szCs w:val="28"/>
        </w:rPr>
        <w:t>рекомендации</w:t>
      </w:r>
      <w:r w:rsidRPr="00416528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416528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416528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416528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416528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416528">
        <w:rPr>
          <w:sz w:val="28"/>
          <w:szCs w:val="28"/>
        </w:rPr>
        <w:t>Председатель</w:t>
      </w:r>
      <w:r w:rsidR="008A4B2E" w:rsidRPr="00416528">
        <w:rPr>
          <w:sz w:val="28"/>
          <w:szCs w:val="28"/>
        </w:rPr>
        <w:t xml:space="preserve"> </w:t>
      </w:r>
      <w:r w:rsidR="0020664F" w:rsidRPr="00416528">
        <w:rPr>
          <w:sz w:val="28"/>
          <w:szCs w:val="28"/>
        </w:rPr>
        <w:t>к</w:t>
      </w:r>
      <w:r w:rsidR="008A4B2E" w:rsidRPr="00416528">
        <w:rPr>
          <w:sz w:val="28"/>
          <w:szCs w:val="28"/>
        </w:rPr>
        <w:t xml:space="preserve">омиссии         </w:t>
      </w:r>
      <w:r w:rsidR="0020664F" w:rsidRPr="00416528">
        <w:rPr>
          <w:sz w:val="28"/>
          <w:szCs w:val="28"/>
        </w:rPr>
        <w:t xml:space="preserve">           </w:t>
      </w:r>
      <w:r w:rsidR="005B510A" w:rsidRPr="00416528">
        <w:rPr>
          <w:sz w:val="28"/>
          <w:szCs w:val="28"/>
        </w:rPr>
        <w:t xml:space="preserve">      </w:t>
      </w:r>
      <w:r w:rsidR="007359E8" w:rsidRPr="00416528">
        <w:rPr>
          <w:sz w:val="28"/>
          <w:szCs w:val="28"/>
        </w:rPr>
        <w:t xml:space="preserve">           </w:t>
      </w:r>
      <w:r w:rsidR="00242CE3" w:rsidRPr="00416528">
        <w:rPr>
          <w:sz w:val="28"/>
          <w:szCs w:val="28"/>
        </w:rPr>
        <w:t xml:space="preserve">   </w:t>
      </w:r>
      <w:r w:rsidR="00A47A07" w:rsidRPr="00416528">
        <w:rPr>
          <w:sz w:val="28"/>
          <w:szCs w:val="28"/>
        </w:rPr>
        <w:t xml:space="preserve">   </w:t>
      </w:r>
      <w:r w:rsidR="00FD5EF5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         </w:t>
      </w:r>
      <w:r w:rsidR="00872489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</w:t>
      </w:r>
      <w:r w:rsidR="00FD5EF5" w:rsidRPr="00416528">
        <w:rPr>
          <w:sz w:val="28"/>
          <w:szCs w:val="28"/>
        </w:rPr>
        <w:t xml:space="preserve"> </w:t>
      </w:r>
      <w:r w:rsidR="00DE5288">
        <w:rPr>
          <w:sz w:val="28"/>
          <w:szCs w:val="28"/>
        </w:rPr>
        <w:t>Н.Л.Мурашко</w:t>
      </w:r>
    </w:p>
    <w:p w:rsidR="0066386E" w:rsidRPr="00416528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416528">
        <w:rPr>
          <w:sz w:val="28"/>
          <w:szCs w:val="28"/>
        </w:rPr>
        <w:t xml:space="preserve">Секретарь </w:t>
      </w:r>
      <w:r w:rsidR="0059427F" w:rsidRPr="00416528">
        <w:rPr>
          <w:sz w:val="28"/>
          <w:szCs w:val="28"/>
        </w:rPr>
        <w:t xml:space="preserve">комиссии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872489">
        <w:rPr>
          <w:sz w:val="28"/>
          <w:szCs w:val="28"/>
        </w:rPr>
        <w:t xml:space="preserve">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872489">
        <w:rPr>
          <w:sz w:val="28"/>
          <w:szCs w:val="28"/>
        </w:rPr>
        <w:t>А.А.Волкова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F73" w:rsidRDefault="000E0F73">
      <w:r>
        <w:separator/>
      </w:r>
    </w:p>
  </w:endnote>
  <w:endnote w:type="continuationSeparator" w:id="1">
    <w:p w:rsidR="000E0F73" w:rsidRDefault="000E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F73" w:rsidRDefault="000E0F73">
      <w:r>
        <w:separator/>
      </w:r>
    </w:p>
  </w:footnote>
  <w:footnote w:type="continuationSeparator" w:id="1">
    <w:p w:rsidR="000E0F73" w:rsidRDefault="000E0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73" w:rsidRDefault="00C40F1A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0F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0F73">
      <w:rPr>
        <w:rStyle w:val="a4"/>
        <w:noProof/>
      </w:rPr>
      <w:t>3</w:t>
    </w:r>
    <w:r>
      <w:rPr>
        <w:rStyle w:val="a4"/>
      </w:rPr>
      <w:fldChar w:fldCharType="end"/>
    </w:r>
  </w:p>
  <w:p w:rsidR="000E0F73" w:rsidRDefault="000E0F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73" w:rsidRDefault="00C40F1A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0E0F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1A91">
      <w:rPr>
        <w:rStyle w:val="a4"/>
        <w:noProof/>
      </w:rPr>
      <w:t>4</w:t>
    </w:r>
    <w:r>
      <w:rPr>
        <w:rStyle w:val="a4"/>
      </w:rPr>
      <w:fldChar w:fldCharType="end"/>
    </w:r>
  </w:p>
  <w:p w:rsidR="000E0F73" w:rsidRDefault="000E0F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0F3A"/>
    <w:rsid w:val="000C5693"/>
    <w:rsid w:val="000C755D"/>
    <w:rsid w:val="000E0F73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814EE"/>
    <w:rsid w:val="00190987"/>
    <w:rsid w:val="00193F49"/>
    <w:rsid w:val="001A18A1"/>
    <w:rsid w:val="001A2B98"/>
    <w:rsid w:val="001A378A"/>
    <w:rsid w:val="001B36DA"/>
    <w:rsid w:val="001B6A6E"/>
    <w:rsid w:val="001C3060"/>
    <w:rsid w:val="001C4F1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944F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41B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58B1"/>
    <w:rsid w:val="00504C7A"/>
    <w:rsid w:val="00505E45"/>
    <w:rsid w:val="00507FDF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8686F"/>
    <w:rsid w:val="00593367"/>
    <w:rsid w:val="00593873"/>
    <w:rsid w:val="0059427F"/>
    <w:rsid w:val="005966DC"/>
    <w:rsid w:val="005B14FC"/>
    <w:rsid w:val="005B510A"/>
    <w:rsid w:val="005C015C"/>
    <w:rsid w:val="005C0515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A4529"/>
    <w:rsid w:val="006B6D3C"/>
    <w:rsid w:val="006B70C1"/>
    <w:rsid w:val="006C6D73"/>
    <w:rsid w:val="006D3141"/>
    <w:rsid w:val="006D39DC"/>
    <w:rsid w:val="006E04E8"/>
    <w:rsid w:val="006E1A91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72489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6270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A6657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5D2C"/>
    <w:rsid w:val="00B67E07"/>
    <w:rsid w:val="00B725A7"/>
    <w:rsid w:val="00B80BF1"/>
    <w:rsid w:val="00B81329"/>
    <w:rsid w:val="00B8451F"/>
    <w:rsid w:val="00B85193"/>
    <w:rsid w:val="00B86E33"/>
    <w:rsid w:val="00B90DCB"/>
    <w:rsid w:val="00BA0230"/>
    <w:rsid w:val="00BA0897"/>
    <w:rsid w:val="00BB3680"/>
    <w:rsid w:val="00BB55B1"/>
    <w:rsid w:val="00BC3815"/>
    <w:rsid w:val="00BC3E79"/>
    <w:rsid w:val="00BC6E7D"/>
    <w:rsid w:val="00BC712A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0F1A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558AF"/>
    <w:rsid w:val="00D73705"/>
    <w:rsid w:val="00D806FD"/>
    <w:rsid w:val="00D82E7D"/>
    <w:rsid w:val="00D93147"/>
    <w:rsid w:val="00DA08F4"/>
    <w:rsid w:val="00DB167D"/>
    <w:rsid w:val="00DC0BB7"/>
    <w:rsid w:val="00DD4449"/>
    <w:rsid w:val="00DE5288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18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D63BE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06F0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94AA2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7656-6D06-47C3-AF60-A6E67F80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4</Pages>
  <Words>1046</Words>
  <Characters>8360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107</cp:revision>
  <cp:lastPrinted>2022-06-14T07:01:00Z</cp:lastPrinted>
  <dcterms:created xsi:type="dcterms:W3CDTF">2014-03-28T00:18:00Z</dcterms:created>
  <dcterms:modified xsi:type="dcterms:W3CDTF">2022-07-03T23:06:00Z</dcterms:modified>
</cp:coreProperties>
</file>