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C93" w:rsidRDefault="00F46C93" w:rsidP="00F46C9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AE2A27" w:rsidRPr="00B54358" w:rsidRDefault="00AE2A27" w:rsidP="00AE2A27">
      <w:pPr>
        <w:pStyle w:val="af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УТВЕРЖДЕН</w:t>
      </w:r>
    </w:p>
    <w:p w:rsidR="00AE2A27" w:rsidRPr="00B54358" w:rsidRDefault="00AE2A27" w:rsidP="00AE2A27">
      <w:pPr>
        <w:pStyle w:val="af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Pr="00B54358">
        <w:rPr>
          <w:rFonts w:ascii="Times New Roman" w:hAnsi="Times New Roman" w:cs="Times New Roman"/>
          <w:sz w:val="16"/>
          <w:szCs w:val="16"/>
        </w:rPr>
        <w:t>постановлением администрации</w:t>
      </w:r>
    </w:p>
    <w:p w:rsidR="00AE2A27" w:rsidRPr="00B54358" w:rsidRDefault="00AE2A27" w:rsidP="00AE2A27">
      <w:pPr>
        <w:pStyle w:val="af4"/>
        <w:jc w:val="right"/>
        <w:rPr>
          <w:rFonts w:ascii="Times New Roman" w:hAnsi="Times New Roman" w:cs="Times New Roman"/>
          <w:sz w:val="16"/>
          <w:szCs w:val="16"/>
        </w:rPr>
      </w:pPr>
      <w:r w:rsidRPr="00B54358">
        <w:rPr>
          <w:rFonts w:ascii="Times New Roman" w:hAnsi="Times New Roman" w:cs="Times New Roman"/>
          <w:sz w:val="16"/>
          <w:szCs w:val="16"/>
        </w:rPr>
        <w:t>Партизанского городского округа</w:t>
      </w:r>
    </w:p>
    <w:p w:rsidR="00AE2A27" w:rsidRPr="00B54358" w:rsidRDefault="00441599" w:rsidP="00441599">
      <w:pPr>
        <w:pStyle w:val="af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D24500">
        <w:rPr>
          <w:rFonts w:ascii="Times New Roman" w:hAnsi="Times New Roman" w:cs="Times New Roman"/>
          <w:sz w:val="16"/>
          <w:szCs w:val="16"/>
        </w:rPr>
        <w:t xml:space="preserve">                        от 25.06.2024</w:t>
      </w:r>
      <w:r w:rsidR="00AE2A27" w:rsidRPr="00B54358">
        <w:rPr>
          <w:rFonts w:ascii="Times New Roman" w:hAnsi="Times New Roman" w:cs="Times New Roman"/>
          <w:sz w:val="16"/>
          <w:szCs w:val="16"/>
        </w:rPr>
        <w:t xml:space="preserve"> года  №</w:t>
      </w:r>
      <w:r w:rsidR="00D24500">
        <w:rPr>
          <w:rFonts w:ascii="Times New Roman" w:hAnsi="Times New Roman" w:cs="Times New Roman"/>
          <w:sz w:val="16"/>
          <w:szCs w:val="16"/>
        </w:rPr>
        <w:t xml:space="preserve"> 1100-па</w:t>
      </w:r>
    </w:p>
    <w:p w:rsidR="00AE2A27" w:rsidRDefault="00AE2A27" w:rsidP="00F46C9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AE2A27" w:rsidRDefault="00AE2A27" w:rsidP="00F46C9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B76D1" w:rsidRDefault="00F46C93" w:rsidP="00F46C9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CB76D1">
        <w:rPr>
          <w:rFonts w:cs="Times New Roman"/>
          <w:b/>
          <w:bCs/>
          <w:szCs w:val="28"/>
        </w:rPr>
        <w:t xml:space="preserve">Административный регламент по предоставлению </w:t>
      </w:r>
    </w:p>
    <w:p w:rsidR="00F46C93" w:rsidRPr="00CB76D1" w:rsidRDefault="00F46C93" w:rsidP="00F46C9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CB76D1">
        <w:rPr>
          <w:rFonts w:cs="Times New Roman"/>
          <w:b/>
          <w:bCs/>
          <w:szCs w:val="28"/>
        </w:rPr>
        <w:t xml:space="preserve">государственной услуги </w:t>
      </w:r>
    </w:p>
    <w:p w:rsidR="00F46C93" w:rsidRPr="00810B8B" w:rsidRDefault="00F46C93" w:rsidP="00F46C9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810B8B">
        <w:rPr>
          <w:rFonts w:cs="Times New Roman"/>
          <w:b/>
          <w:bCs/>
          <w:szCs w:val="28"/>
        </w:rPr>
        <w:t>«</w:t>
      </w:r>
      <w:r w:rsidR="00810B8B" w:rsidRPr="00810B8B">
        <w:rPr>
          <w:b/>
          <w:color w:val="000000"/>
          <w:szCs w:val="28"/>
          <w:highlight w:val="white"/>
        </w:rPr>
        <w:t xml:space="preserve">Назначение и предоставление выплаты на возмещение расходов  на проезд детей-сирот и детей, оставшихся без попечения родителей, лиц из числа детей-сирот и детей, оставшихся без попечения родителей,  лиц, потерявших в период обучения обоих родителей или </w:t>
      </w:r>
      <w:r w:rsidR="00810B8B" w:rsidRPr="00810B8B">
        <w:rPr>
          <w:b/>
          <w:color w:val="000000"/>
          <w:szCs w:val="28"/>
          <w:highlight w:val="white"/>
          <w:lang w:eastAsia="ru-RU"/>
        </w:rPr>
        <w:t>единственного родителя, обучающихся по очной форме обучения за счет средств краевого бюджета или местных бюджетов</w:t>
      </w:r>
      <w:r w:rsidRPr="00810B8B">
        <w:rPr>
          <w:rFonts w:cs="Times New Roman"/>
          <w:b/>
          <w:bCs/>
          <w:szCs w:val="28"/>
        </w:rPr>
        <w:t>»</w:t>
      </w:r>
    </w:p>
    <w:p w:rsidR="00F46C93" w:rsidRDefault="00F46C93" w:rsidP="00F46C93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Cs/>
          <w:szCs w:val="28"/>
        </w:rPr>
      </w:pPr>
    </w:p>
    <w:p w:rsidR="00F46C93" w:rsidRPr="00441599" w:rsidRDefault="00FA3458" w:rsidP="00F46C93">
      <w:pPr>
        <w:spacing w:after="0" w:line="36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val="en-US" w:eastAsia="ru-RU"/>
        </w:rPr>
        <w:t>I</w:t>
      </w:r>
      <w:r w:rsidR="00F46C93" w:rsidRPr="00441599">
        <w:rPr>
          <w:rFonts w:eastAsia="Times New Roman" w:cs="Times New Roman"/>
          <w:b/>
          <w:szCs w:val="28"/>
          <w:lang w:eastAsia="ru-RU"/>
        </w:rPr>
        <w:t>. Общие положения</w:t>
      </w:r>
    </w:p>
    <w:p w:rsidR="00A964BB" w:rsidRPr="00441599" w:rsidRDefault="00A964BB" w:rsidP="00A964BB">
      <w:pPr>
        <w:spacing w:after="0" w:line="36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441599" w:rsidRPr="00441599" w:rsidRDefault="00F46C93" w:rsidP="00441599">
      <w:pPr>
        <w:pStyle w:val="af"/>
        <w:numPr>
          <w:ilvl w:val="1"/>
          <w:numId w:val="8"/>
        </w:numPr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 w:rsidRPr="00441599">
        <w:rPr>
          <w:rFonts w:eastAsia="Times New Roman" w:cs="Times New Roman"/>
          <w:b/>
          <w:szCs w:val="28"/>
          <w:lang w:eastAsia="ru-RU"/>
        </w:rPr>
        <w:t>Предмет регулирования административного регламента</w:t>
      </w:r>
    </w:p>
    <w:p w:rsidR="00441599" w:rsidRDefault="00441599" w:rsidP="00441599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F46C93" w:rsidRDefault="00F46C93" w:rsidP="00441599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C6668D">
        <w:rPr>
          <w:rFonts w:eastAsia="Times New Roman" w:cs="Times New Roman"/>
          <w:szCs w:val="28"/>
          <w:lang w:eastAsia="ru-RU"/>
        </w:rPr>
        <w:t>Административный регламент по предос</w:t>
      </w:r>
      <w:r w:rsidR="00A964BB">
        <w:rPr>
          <w:rFonts w:eastAsia="Times New Roman" w:cs="Times New Roman"/>
          <w:szCs w:val="28"/>
          <w:lang w:eastAsia="ru-RU"/>
        </w:rPr>
        <w:t xml:space="preserve">тавлению государственной услуги </w:t>
      </w:r>
      <w:r w:rsidR="00A964BB" w:rsidRPr="00A342E1">
        <w:rPr>
          <w:rFonts w:cs="Times New Roman"/>
          <w:bCs/>
          <w:szCs w:val="28"/>
        </w:rPr>
        <w:t>«</w:t>
      </w:r>
      <w:r w:rsidR="00810B8B">
        <w:rPr>
          <w:color w:val="000000"/>
          <w:szCs w:val="28"/>
          <w:highlight w:val="white"/>
        </w:rPr>
        <w:t xml:space="preserve">Назначение и предоставление выплаты на возмещение расходов  на проезд детей-сирот и детей, оставшихся без попечения родителей, лиц из числа детей-сирот и детей, оставшихся без попечения родителей,  лиц, потерявших в период обучения обоих родителей или </w:t>
      </w:r>
      <w:r w:rsidR="00810B8B">
        <w:rPr>
          <w:color w:val="000000"/>
          <w:szCs w:val="28"/>
          <w:highlight w:val="white"/>
          <w:lang w:eastAsia="ru-RU"/>
        </w:rPr>
        <w:t>единственного родителя, обучающихся по очной форме обучения за счет средств краевого бюджета или местных бюджетов</w:t>
      </w:r>
      <w:r w:rsidR="00A964BB" w:rsidRPr="00A342E1">
        <w:rPr>
          <w:rFonts w:cs="Times New Roman"/>
          <w:bCs/>
          <w:szCs w:val="28"/>
        </w:rPr>
        <w:t>»</w:t>
      </w:r>
      <w:r w:rsidR="00CB76D1">
        <w:rPr>
          <w:rFonts w:cs="Times New Roman"/>
          <w:bCs/>
          <w:szCs w:val="28"/>
        </w:rPr>
        <w:t xml:space="preserve"> </w:t>
      </w:r>
      <w:r w:rsidR="00C6668D" w:rsidRPr="00C6668D">
        <w:rPr>
          <w:rFonts w:cs="Times New Roman"/>
          <w:szCs w:val="28"/>
        </w:rPr>
        <w:t xml:space="preserve">(далее - Регламент, государственная услуга), разработан в соответствии с Федеральным законом от 27 </w:t>
      </w:r>
      <w:r w:rsidR="00C6668D">
        <w:rPr>
          <w:rFonts w:cs="Times New Roman"/>
          <w:szCs w:val="28"/>
        </w:rPr>
        <w:t xml:space="preserve">июля </w:t>
      </w:r>
      <w:r w:rsidR="00810B8B">
        <w:rPr>
          <w:rFonts w:cs="Times New Roman"/>
          <w:szCs w:val="28"/>
        </w:rPr>
        <w:t xml:space="preserve">    </w:t>
      </w:r>
      <w:r w:rsidR="00C6668D">
        <w:rPr>
          <w:rFonts w:cs="Times New Roman"/>
          <w:szCs w:val="28"/>
        </w:rPr>
        <w:t xml:space="preserve">2010 года </w:t>
      </w:r>
      <w:r w:rsidR="00C6668D" w:rsidRPr="00C6668D">
        <w:rPr>
          <w:rFonts w:cs="Times New Roman"/>
          <w:szCs w:val="28"/>
        </w:rPr>
        <w:t>№ 210-ФЗ</w:t>
      </w:r>
      <w:r w:rsidR="00C6668D">
        <w:rPr>
          <w:rFonts w:cs="Times New Roman"/>
          <w:szCs w:val="28"/>
        </w:rPr>
        <w:t xml:space="preserve"> «</w:t>
      </w:r>
      <w:r w:rsidR="00C6668D" w:rsidRPr="00C6668D">
        <w:rPr>
          <w:rFonts w:cs="Times New Roman"/>
          <w:szCs w:val="28"/>
        </w:rPr>
        <w:t>Об организации предоставления государственных и муниципальных услуг</w:t>
      </w:r>
      <w:r w:rsidR="00C6668D">
        <w:rPr>
          <w:rFonts w:cs="Times New Roman"/>
          <w:szCs w:val="28"/>
        </w:rPr>
        <w:t>»</w:t>
      </w:r>
      <w:r w:rsidR="00810B8B">
        <w:rPr>
          <w:rFonts w:cs="Times New Roman"/>
          <w:szCs w:val="28"/>
        </w:rPr>
        <w:t>,  Законом Приморского края от</w:t>
      </w:r>
      <w:r w:rsidR="00BD7BE5">
        <w:rPr>
          <w:rFonts w:cs="Times New Roman"/>
          <w:szCs w:val="28"/>
        </w:rPr>
        <w:t xml:space="preserve"> 30 сентября 2019 года № 572-КЗ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родителей, а также лиц из числа детей-сирот и детей, оставшихся без попечения родителей, лиц, потерявших в период обучения обоих родителей или единственного родителя» </w:t>
      </w:r>
      <w:r w:rsidR="00C6668D" w:rsidRPr="00C6668D">
        <w:rPr>
          <w:rFonts w:cs="Times New Roman"/>
          <w:szCs w:val="28"/>
        </w:rPr>
        <w:t xml:space="preserve"> в целях</w:t>
      </w:r>
      <w:r w:rsidR="000351AC">
        <w:rPr>
          <w:rFonts w:cs="Times New Roman"/>
          <w:szCs w:val="28"/>
        </w:rPr>
        <w:t xml:space="preserve"> </w:t>
      </w:r>
      <w:r w:rsidR="00C6668D" w:rsidRPr="00C6668D">
        <w:rPr>
          <w:rFonts w:cs="Times New Roman"/>
          <w:szCs w:val="28"/>
        </w:rPr>
        <w:t>повышения качества предоставления и доступности государственной услуги,</w:t>
      </w:r>
      <w:r w:rsidR="001D03E5">
        <w:rPr>
          <w:rFonts w:cs="Times New Roman"/>
          <w:szCs w:val="28"/>
        </w:rPr>
        <w:t xml:space="preserve"> </w:t>
      </w:r>
      <w:r w:rsidR="00C6668D" w:rsidRPr="00C6668D">
        <w:rPr>
          <w:rFonts w:cs="Times New Roman"/>
          <w:szCs w:val="28"/>
        </w:rPr>
        <w:t>и устанавливает стандарт предоставления государственной услуги, состав, сроки</w:t>
      </w:r>
      <w:r w:rsidR="000351AC">
        <w:rPr>
          <w:rFonts w:cs="Times New Roman"/>
          <w:szCs w:val="28"/>
        </w:rPr>
        <w:t xml:space="preserve"> </w:t>
      </w:r>
      <w:r w:rsidR="00C6668D" w:rsidRPr="00C6668D">
        <w:rPr>
          <w:rFonts w:cs="Times New Roman"/>
          <w:szCs w:val="28"/>
        </w:rPr>
        <w:t>и последовательность выполнения административных процедур (действий)</w:t>
      </w:r>
      <w:r w:rsidR="00C61E1B">
        <w:rPr>
          <w:rFonts w:cs="Times New Roman"/>
          <w:szCs w:val="28"/>
        </w:rPr>
        <w:t xml:space="preserve"> </w:t>
      </w:r>
      <w:r w:rsidR="00C6668D" w:rsidRPr="00C6668D">
        <w:rPr>
          <w:rFonts w:cs="Times New Roman"/>
          <w:szCs w:val="28"/>
        </w:rPr>
        <w:t>при предоставлении государственной услуги, требования к порядку их выполнения,</w:t>
      </w:r>
      <w:r w:rsidR="000351AC">
        <w:rPr>
          <w:rFonts w:cs="Times New Roman"/>
          <w:szCs w:val="28"/>
        </w:rPr>
        <w:t xml:space="preserve"> </w:t>
      </w:r>
      <w:r w:rsidR="00C6668D" w:rsidRPr="00C6668D">
        <w:rPr>
          <w:rFonts w:cs="Times New Roman"/>
          <w:szCs w:val="28"/>
        </w:rPr>
        <w:t>формы контроля за исполнением Регламента, досудебный (внесудебный) порядок</w:t>
      </w:r>
      <w:r w:rsidR="001D03E5">
        <w:rPr>
          <w:rFonts w:cs="Times New Roman"/>
          <w:szCs w:val="28"/>
        </w:rPr>
        <w:t xml:space="preserve">      о</w:t>
      </w:r>
      <w:r w:rsidR="00C6668D" w:rsidRPr="00C6668D">
        <w:rPr>
          <w:rFonts w:cs="Times New Roman"/>
          <w:szCs w:val="28"/>
        </w:rPr>
        <w:t xml:space="preserve">бжалования решений и действий (бездействия) </w:t>
      </w:r>
      <w:r w:rsidR="00C6668D" w:rsidRPr="00C6668D">
        <w:rPr>
          <w:rFonts w:cs="Times New Roman"/>
          <w:szCs w:val="28"/>
        </w:rPr>
        <w:lastRenderedPageBreak/>
        <w:t>органа, предоставляющего</w:t>
      </w:r>
      <w:r w:rsidR="000351AC">
        <w:rPr>
          <w:rFonts w:cs="Times New Roman"/>
          <w:szCs w:val="28"/>
        </w:rPr>
        <w:t xml:space="preserve"> </w:t>
      </w:r>
      <w:r w:rsidR="00C6668D" w:rsidRPr="00C6668D">
        <w:rPr>
          <w:rFonts w:cs="Times New Roman"/>
          <w:szCs w:val="28"/>
        </w:rPr>
        <w:t>государственную услугу, должностного лица</w:t>
      </w:r>
      <w:r w:rsidR="00C6668D">
        <w:rPr>
          <w:rFonts w:cs="Times New Roman"/>
          <w:szCs w:val="28"/>
        </w:rPr>
        <w:t xml:space="preserve"> органа, предоставляющего </w:t>
      </w:r>
      <w:r w:rsidR="00441599">
        <w:rPr>
          <w:rFonts w:cs="Times New Roman"/>
          <w:szCs w:val="28"/>
        </w:rPr>
        <w:t>государственную услугу</w:t>
      </w:r>
    </w:p>
    <w:p w:rsidR="00441599" w:rsidRPr="00A964BB" w:rsidRDefault="00441599" w:rsidP="00441599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szCs w:val="28"/>
        </w:rPr>
      </w:pPr>
    </w:p>
    <w:p w:rsidR="00F46C93" w:rsidRDefault="00F46C93" w:rsidP="00441599">
      <w:pPr>
        <w:pStyle w:val="af"/>
        <w:numPr>
          <w:ilvl w:val="1"/>
          <w:numId w:val="8"/>
        </w:numPr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 w:rsidRPr="00441599">
        <w:rPr>
          <w:rFonts w:eastAsia="Times New Roman" w:cs="Times New Roman"/>
          <w:b/>
          <w:szCs w:val="28"/>
          <w:lang w:eastAsia="ru-RU"/>
        </w:rPr>
        <w:t>Круг заявителей.</w:t>
      </w:r>
    </w:p>
    <w:p w:rsidR="00441599" w:rsidRPr="00441599" w:rsidRDefault="00441599" w:rsidP="00441599">
      <w:pPr>
        <w:pStyle w:val="af"/>
        <w:spacing w:after="0"/>
        <w:ind w:left="1571"/>
        <w:jc w:val="both"/>
        <w:rPr>
          <w:rFonts w:eastAsia="Times New Roman" w:cs="Times New Roman"/>
          <w:b/>
          <w:szCs w:val="28"/>
          <w:lang w:eastAsia="ru-RU"/>
        </w:rPr>
      </w:pPr>
    </w:p>
    <w:p w:rsidR="00A922F7" w:rsidRDefault="00A922F7" w:rsidP="00441599">
      <w:pPr>
        <w:spacing w:after="0"/>
        <w:ind w:left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Заявителями на получение государственной услуги являются:</w:t>
      </w:r>
    </w:p>
    <w:p w:rsidR="00A922F7" w:rsidRDefault="00A922F7" w:rsidP="00441599">
      <w:pPr>
        <w:pStyle w:val="af"/>
        <w:numPr>
          <w:ilvl w:val="0"/>
          <w:numId w:val="7"/>
        </w:numPr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дети-сироты, дети, оставшиеся без попечения родителей,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 (далее – лица, потерявшие в период обучения родителей), обучающихся по очной форме обучения по основным профессиональным образовательным программам за счет средств краевого бюджета или местных бюджетов и (или) по программам профессиональной подготовки по профессиям рабочих, должностям служащих за счет средств краевого бюджет</w:t>
      </w:r>
      <w:r w:rsidR="00226432">
        <w:rPr>
          <w:rFonts w:eastAsia="Times New Roman" w:cs="Times New Roman"/>
          <w:szCs w:val="28"/>
          <w:lang w:eastAsia="ru-RU"/>
        </w:rPr>
        <w:t>а или местных бюджетов;</w:t>
      </w:r>
    </w:p>
    <w:p w:rsidR="00226432" w:rsidRDefault="00226432" w:rsidP="00441599">
      <w:pPr>
        <w:pStyle w:val="af"/>
        <w:numPr>
          <w:ilvl w:val="0"/>
          <w:numId w:val="7"/>
        </w:numPr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лица из числа детей-сирот</w:t>
      </w:r>
      <w:r w:rsidR="00F35472">
        <w:rPr>
          <w:rFonts w:eastAsia="Times New Roman" w:cs="Times New Roman"/>
          <w:szCs w:val="28"/>
          <w:lang w:eastAsia="ru-RU"/>
        </w:rPr>
        <w:t xml:space="preserve"> и детей, оставшихся без попечения родителей, лица, потерявшие в период обучения родителей, обучающихся по очной форме обучения за счет средств краевого бюджета или местных бюджетов по образовательным программам основного общего, среднего общего образования;</w:t>
      </w:r>
    </w:p>
    <w:p w:rsidR="00A922F7" w:rsidRPr="00E22922" w:rsidRDefault="00F35472" w:rsidP="00441599">
      <w:pPr>
        <w:pStyle w:val="af"/>
        <w:numPr>
          <w:ilvl w:val="0"/>
          <w:numId w:val="7"/>
        </w:numPr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законные представители несовершеннолетних детей, указанных  в настоящем пункте</w:t>
      </w:r>
      <w:r w:rsidR="00E22922">
        <w:rPr>
          <w:rFonts w:eastAsia="Times New Roman" w:cs="Times New Roman"/>
          <w:szCs w:val="28"/>
          <w:lang w:eastAsia="ru-RU"/>
        </w:rPr>
        <w:t xml:space="preserve">, имеющие право в соответствии с законодательством Российской Федерации полномочиями выступать от их имени (далее – законные представители). </w:t>
      </w:r>
    </w:p>
    <w:p w:rsidR="00BD22E4" w:rsidRDefault="00AD2AEA" w:rsidP="00441599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Требование предоставления заявителю </w:t>
      </w:r>
      <w:r w:rsidR="006A5410">
        <w:rPr>
          <w:rFonts w:eastAsia="Times New Roman" w:cs="Times New Roman"/>
          <w:szCs w:val="28"/>
          <w:lang w:eastAsia="ru-RU"/>
        </w:rPr>
        <w:t xml:space="preserve">государственной </w:t>
      </w:r>
      <w:r>
        <w:rPr>
          <w:rFonts w:eastAsia="Times New Roman" w:cs="Times New Roman"/>
          <w:szCs w:val="28"/>
          <w:lang w:eastAsia="ru-RU"/>
        </w:rPr>
        <w:t xml:space="preserve">услуги в соответствии с вариантом предоставления </w:t>
      </w:r>
      <w:r w:rsidR="006A5410">
        <w:rPr>
          <w:rFonts w:eastAsia="Times New Roman" w:cs="Times New Roman"/>
          <w:szCs w:val="28"/>
          <w:lang w:eastAsia="ru-RU"/>
        </w:rPr>
        <w:t xml:space="preserve">государственной </w:t>
      </w:r>
      <w:r>
        <w:rPr>
          <w:rFonts w:eastAsia="Times New Roman" w:cs="Times New Roman"/>
          <w:szCs w:val="28"/>
          <w:lang w:eastAsia="ru-RU"/>
        </w:rPr>
        <w:t>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заявитель.</w:t>
      </w:r>
    </w:p>
    <w:p w:rsidR="00AD2AEA" w:rsidRPr="00BD22E4" w:rsidRDefault="00AD2AEA" w:rsidP="00441599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Порядок предоставления </w:t>
      </w:r>
      <w:r w:rsidR="006A5410">
        <w:rPr>
          <w:rFonts w:eastAsia="Times New Roman" w:cs="Times New Roman"/>
          <w:szCs w:val="28"/>
          <w:lang w:eastAsia="ru-RU"/>
        </w:rPr>
        <w:t xml:space="preserve">государственной </w:t>
      </w:r>
      <w:r>
        <w:rPr>
          <w:rFonts w:eastAsia="Times New Roman" w:cs="Times New Roman"/>
          <w:szCs w:val="28"/>
          <w:lang w:eastAsia="ru-RU"/>
        </w:rPr>
        <w:t xml:space="preserve">услуги не зависит от категории объединенных общими признаками заявителей. В связи с этим варианты предоставления </w:t>
      </w:r>
      <w:r w:rsidR="006A5410">
        <w:rPr>
          <w:rFonts w:eastAsia="Times New Roman" w:cs="Times New Roman"/>
          <w:szCs w:val="28"/>
          <w:lang w:eastAsia="ru-RU"/>
        </w:rPr>
        <w:t xml:space="preserve">государственной </w:t>
      </w:r>
      <w:r>
        <w:rPr>
          <w:rFonts w:eastAsia="Times New Roman" w:cs="Times New Roman"/>
          <w:szCs w:val="28"/>
          <w:lang w:eastAsia="ru-RU"/>
        </w:rPr>
        <w:t xml:space="preserve">услуги, включающие порядок предоставления </w:t>
      </w:r>
      <w:r w:rsidR="006A5410">
        <w:rPr>
          <w:rFonts w:eastAsia="Times New Roman" w:cs="Times New Roman"/>
          <w:szCs w:val="28"/>
          <w:lang w:eastAsia="ru-RU"/>
        </w:rPr>
        <w:t xml:space="preserve">государственной </w:t>
      </w:r>
      <w:r>
        <w:rPr>
          <w:rFonts w:eastAsia="Times New Roman" w:cs="Times New Roman"/>
          <w:szCs w:val="28"/>
          <w:lang w:eastAsia="ru-RU"/>
        </w:rPr>
        <w:t>услуги отдельным категориям заявителей, объединенных общими признаками,</w:t>
      </w:r>
      <w:r w:rsidR="000351A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в том числе в отношении результата </w:t>
      </w:r>
      <w:r w:rsidR="006A5410">
        <w:rPr>
          <w:rFonts w:eastAsia="Times New Roman" w:cs="Times New Roman"/>
          <w:szCs w:val="28"/>
          <w:lang w:eastAsia="ru-RU"/>
        </w:rPr>
        <w:t xml:space="preserve">государственной </w:t>
      </w:r>
      <w:r>
        <w:rPr>
          <w:rFonts w:eastAsia="Times New Roman" w:cs="Times New Roman"/>
          <w:szCs w:val="28"/>
          <w:lang w:eastAsia="ru-RU"/>
        </w:rPr>
        <w:t>услуги, за получением котор</w:t>
      </w:r>
      <w:r w:rsidR="00B55782"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 xml:space="preserve">го они обратились, </w:t>
      </w:r>
      <w:r w:rsidR="00B55782">
        <w:rPr>
          <w:rFonts w:eastAsia="Times New Roman" w:cs="Times New Roman"/>
          <w:szCs w:val="28"/>
          <w:lang w:eastAsia="ru-RU"/>
        </w:rPr>
        <w:t>не устанавливаются.</w:t>
      </w:r>
    </w:p>
    <w:p w:rsidR="00A053E9" w:rsidRPr="00BD22E4" w:rsidRDefault="00A053E9" w:rsidP="00441599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46C93" w:rsidRPr="00FA3458" w:rsidRDefault="00FA3458" w:rsidP="00FA3458">
      <w:pPr>
        <w:spacing w:after="0"/>
        <w:ind w:left="426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val="en-US" w:eastAsia="ru-RU"/>
        </w:rPr>
        <w:lastRenderedPageBreak/>
        <w:t>II</w:t>
      </w:r>
      <w:r w:rsidRPr="00FA3458">
        <w:rPr>
          <w:rFonts w:eastAsia="Times New Roman" w:cs="Times New Roman"/>
          <w:b/>
          <w:szCs w:val="28"/>
          <w:lang w:eastAsia="ru-RU"/>
        </w:rPr>
        <w:t>.</w:t>
      </w:r>
      <w:r w:rsidR="00F46C93" w:rsidRPr="00FA3458">
        <w:rPr>
          <w:rFonts w:eastAsia="Times New Roman" w:cs="Times New Roman"/>
          <w:b/>
          <w:szCs w:val="28"/>
          <w:lang w:eastAsia="ru-RU"/>
        </w:rPr>
        <w:t xml:space="preserve"> Стандарт предоставления государственной услуги</w:t>
      </w:r>
      <w:r w:rsidR="001277C5" w:rsidRPr="00FA3458">
        <w:rPr>
          <w:rFonts w:eastAsia="Times New Roman" w:cs="Times New Roman"/>
          <w:b/>
          <w:szCs w:val="28"/>
          <w:lang w:eastAsia="ru-RU"/>
        </w:rPr>
        <w:t>, а в случаях, предусмотренных федеральным законодательством, единый стандарт предоставления государственной услуги</w:t>
      </w:r>
    </w:p>
    <w:p w:rsidR="00F46C93" w:rsidRPr="009549CD" w:rsidRDefault="00F46C93" w:rsidP="00441599">
      <w:pPr>
        <w:spacing w:after="0"/>
        <w:ind w:firstLine="709"/>
        <w:jc w:val="center"/>
        <w:outlineLvl w:val="2"/>
        <w:rPr>
          <w:rFonts w:eastAsia="Times New Roman" w:cs="Times New Roman"/>
          <w:szCs w:val="28"/>
          <w:lang w:eastAsia="ru-RU"/>
        </w:rPr>
      </w:pPr>
    </w:p>
    <w:p w:rsidR="00330F07" w:rsidRPr="000479BA" w:rsidRDefault="00330F07" w:rsidP="000479BA">
      <w:pPr>
        <w:pStyle w:val="af"/>
        <w:numPr>
          <w:ilvl w:val="1"/>
          <w:numId w:val="10"/>
        </w:numPr>
        <w:autoSpaceDE w:val="0"/>
        <w:autoSpaceDN w:val="0"/>
        <w:adjustRightInd w:val="0"/>
        <w:spacing w:after="0"/>
        <w:jc w:val="both"/>
        <w:rPr>
          <w:rFonts w:cs="Times New Roman"/>
          <w:b/>
          <w:szCs w:val="28"/>
        </w:rPr>
      </w:pPr>
      <w:r w:rsidRPr="000479BA">
        <w:rPr>
          <w:rFonts w:cs="Times New Roman"/>
          <w:b/>
          <w:szCs w:val="28"/>
        </w:rPr>
        <w:t xml:space="preserve"> Наименование государственной услуги:</w:t>
      </w:r>
    </w:p>
    <w:p w:rsidR="00441599" w:rsidRPr="00441599" w:rsidRDefault="00441599" w:rsidP="00441599">
      <w:pPr>
        <w:pStyle w:val="af"/>
        <w:autoSpaceDE w:val="0"/>
        <w:autoSpaceDN w:val="0"/>
        <w:adjustRightInd w:val="0"/>
        <w:spacing w:after="0"/>
        <w:ind w:left="1571"/>
        <w:jc w:val="both"/>
        <w:rPr>
          <w:rFonts w:cs="Times New Roman"/>
          <w:szCs w:val="28"/>
        </w:rPr>
      </w:pPr>
    </w:p>
    <w:p w:rsidR="00441599" w:rsidRPr="00D363C1" w:rsidRDefault="00330F07" w:rsidP="00D363C1">
      <w:pPr>
        <w:spacing w:after="0"/>
        <w:ind w:firstLine="709"/>
        <w:jc w:val="both"/>
        <w:rPr>
          <w:rFonts w:cs="Times New Roman"/>
          <w:bCs/>
          <w:szCs w:val="28"/>
        </w:rPr>
      </w:pPr>
      <w:r w:rsidRPr="00330F07">
        <w:rPr>
          <w:rFonts w:cs="Times New Roman"/>
          <w:szCs w:val="28"/>
        </w:rPr>
        <w:t>«</w:t>
      </w:r>
      <w:r w:rsidR="00810B8B">
        <w:rPr>
          <w:rFonts w:eastAsia="Times New Roman" w:cs="Times New Roman"/>
          <w:color w:val="000000"/>
          <w:szCs w:val="28"/>
          <w:highlight w:val="white"/>
          <w:lang w:eastAsia="zh-CN"/>
        </w:rPr>
        <w:t xml:space="preserve">Назначение и предоставление выплаты на возмещение расходов на проезд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</w:t>
      </w:r>
      <w:r w:rsidR="00810B8B">
        <w:rPr>
          <w:rFonts w:eastAsia="Times New Roman" w:cs="Times New Roman"/>
          <w:color w:val="000000"/>
          <w:szCs w:val="28"/>
          <w:highlight w:val="white"/>
        </w:rPr>
        <w:t>единственного родителя, обучающихся по очной форме обучения за счет средств краевого бюджета или местных бюджетов</w:t>
      </w:r>
      <w:r w:rsidR="007F158C" w:rsidRPr="00A342E1">
        <w:rPr>
          <w:rFonts w:cs="Times New Roman"/>
          <w:bCs/>
          <w:szCs w:val="28"/>
        </w:rPr>
        <w:t>»</w:t>
      </w:r>
      <w:r w:rsidR="007F158C">
        <w:rPr>
          <w:rFonts w:cs="Times New Roman"/>
          <w:bCs/>
          <w:szCs w:val="28"/>
        </w:rPr>
        <w:t xml:space="preserve">. </w:t>
      </w:r>
    </w:p>
    <w:p w:rsidR="00441599" w:rsidRPr="00D363C1" w:rsidRDefault="00330F07" w:rsidP="000479BA">
      <w:pPr>
        <w:pStyle w:val="af"/>
        <w:numPr>
          <w:ilvl w:val="1"/>
          <w:numId w:val="10"/>
        </w:numPr>
        <w:autoSpaceDE w:val="0"/>
        <w:autoSpaceDN w:val="0"/>
        <w:adjustRightInd w:val="0"/>
        <w:spacing w:after="0"/>
        <w:ind w:left="0" w:firstLine="851"/>
        <w:jc w:val="both"/>
        <w:rPr>
          <w:rFonts w:cs="Times New Roman"/>
          <w:b/>
          <w:szCs w:val="28"/>
        </w:rPr>
      </w:pPr>
      <w:r w:rsidRPr="00441599">
        <w:rPr>
          <w:rFonts w:cs="Times New Roman"/>
          <w:b/>
          <w:szCs w:val="28"/>
        </w:rPr>
        <w:t xml:space="preserve"> Наименование органа, п</w:t>
      </w:r>
      <w:r w:rsidR="00441599">
        <w:rPr>
          <w:rFonts w:cs="Times New Roman"/>
          <w:b/>
          <w:szCs w:val="28"/>
        </w:rPr>
        <w:t xml:space="preserve">редоставляющего государственную </w:t>
      </w:r>
      <w:r w:rsidRPr="00441599">
        <w:rPr>
          <w:rFonts w:cs="Times New Roman"/>
          <w:b/>
          <w:szCs w:val="28"/>
        </w:rPr>
        <w:t>услугу.</w:t>
      </w:r>
    </w:p>
    <w:p w:rsidR="00810B8B" w:rsidRPr="00E22922" w:rsidRDefault="00810B8B" w:rsidP="00441599">
      <w:pPr>
        <w:spacing w:after="0"/>
        <w:ind w:firstLine="709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szCs w:val="28"/>
        </w:rPr>
        <w:t xml:space="preserve">Предоставление </w:t>
      </w:r>
      <w:r>
        <w:rPr>
          <w:rStyle w:val="af5"/>
          <w:rFonts w:eastAsia="Times New Roman" w:cs="Times New Roman"/>
          <w:color w:val="000000"/>
          <w:szCs w:val="28"/>
        </w:rPr>
        <w:t xml:space="preserve">государственной услуги осуществляется </w:t>
      </w:r>
      <w:r>
        <w:rPr>
          <w:rFonts w:cs="Times New Roman"/>
          <w:szCs w:val="28"/>
        </w:rPr>
        <w:t xml:space="preserve">администрацией Партизанского  городского округа в лице уполномоченного органа – отдела по исполнению государственных полномочий в сфере опеки и попечительства управления образования </w:t>
      </w:r>
      <w:r w:rsidRPr="00330F07">
        <w:rPr>
          <w:rFonts w:cs="Times New Roman"/>
          <w:szCs w:val="28"/>
        </w:rPr>
        <w:t xml:space="preserve">администрации </w:t>
      </w:r>
      <w:r>
        <w:rPr>
          <w:rFonts w:cs="Times New Roman"/>
          <w:szCs w:val="28"/>
        </w:rPr>
        <w:t xml:space="preserve">Партизанского </w:t>
      </w:r>
      <w:r w:rsidRPr="00330F07">
        <w:rPr>
          <w:rFonts w:cs="Times New Roman"/>
          <w:szCs w:val="28"/>
        </w:rPr>
        <w:t>городского округа</w:t>
      </w:r>
      <w:r>
        <w:rPr>
          <w:rFonts w:cs="Times New Roman"/>
          <w:szCs w:val="28"/>
        </w:rPr>
        <w:t xml:space="preserve"> (далее – отдел опеки и попечительства, отдел), в соответствии с Законом Приморского края от 30 сентября 2019 года </w:t>
      </w:r>
      <w:r w:rsidR="007803D3">
        <w:rPr>
          <w:rFonts w:cs="Times New Roman"/>
          <w:szCs w:val="28"/>
        </w:rPr>
        <w:t xml:space="preserve">                   </w:t>
      </w:r>
      <w:r>
        <w:rPr>
          <w:rFonts w:cs="Times New Roman"/>
          <w:szCs w:val="28"/>
        </w:rPr>
        <w:t>№ 572-КЗ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родителей, а также лиц из числа детей-сирот и детей, оставшихся без попечения родителей, лиц, потерявших в период обучения обоих родителей или единственного родителя».</w:t>
      </w:r>
    </w:p>
    <w:p w:rsidR="00A91049" w:rsidRDefault="00D77643" w:rsidP="00441599">
      <w:pPr>
        <w:pStyle w:val="ab"/>
        <w:spacing w:after="0" w:line="276" w:lineRule="auto"/>
        <w:ind w:firstLine="708"/>
        <w:jc w:val="both"/>
        <w:rPr>
          <w:rFonts w:cs="Times New Roman"/>
          <w:sz w:val="28"/>
          <w:szCs w:val="28"/>
        </w:rPr>
      </w:pPr>
      <w:r w:rsidRPr="00D77643">
        <w:rPr>
          <w:sz w:val="28"/>
          <w:szCs w:val="28"/>
        </w:rPr>
        <w:t xml:space="preserve">Организация предоставления государственной услуги осуществляется в электронном виде с использованием федеральной государственной информационной системы «Единый портал государственных и муниципальных услуг» (далее – Единый портал) и государственной информационной системы Приморского края </w:t>
      </w:r>
      <w:r w:rsidR="00057121">
        <w:rPr>
          <w:sz w:val="28"/>
          <w:szCs w:val="28"/>
        </w:rPr>
        <w:t>«</w:t>
      </w:r>
      <w:r w:rsidRPr="00D77643">
        <w:rPr>
          <w:sz w:val="28"/>
          <w:szCs w:val="28"/>
        </w:rPr>
        <w:t>Региональный портал государственных услуг Приморского края</w:t>
      </w:r>
      <w:r w:rsidR="00057121">
        <w:rPr>
          <w:sz w:val="28"/>
          <w:szCs w:val="28"/>
        </w:rPr>
        <w:t xml:space="preserve">» </w:t>
      </w:r>
      <w:r w:rsidRPr="00D77643">
        <w:rPr>
          <w:sz w:val="28"/>
          <w:szCs w:val="28"/>
        </w:rPr>
        <w:t xml:space="preserve">(далее - Региональный портал), которые </w:t>
      </w:r>
      <w:r w:rsidR="00330F07" w:rsidRPr="00D77643">
        <w:rPr>
          <w:rFonts w:cs="Times New Roman"/>
          <w:sz w:val="28"/>
          <w:szCs w:val="28"/>
        </w:rPr>
        <w:t>обеспечивают предоставление государственной услуги</w:t>
      </w:r>
      <w:r w:rsidR="000351AC">
        <w:rPr>
          <w:rFonts w:cs="Times New Roman"/>
          <w:sz w:val="28"/>
          <w:szCs w:val="28"/>
        </w:rPr>
        <w:t xml:space="preserve"> </w:t>
      </w:r>
      <w:r w:rsidR="00330F07" w:rsidRPr="00D77643">
        <w:rPr>
          <w:rFonts w:cs="Times New Roman"/>
          <w:sz w:val="28"/>
          <w:szCs w:val="28"/>
        </w:rPr>
        <w:t>в электронной форме</w:t>
      </w:r>
      <w:r w:rsidR="00A91049">
        <w:rPr>
          <w:rFonts w:cs="Times New Roman"/>
          <w:sz w:val="28"/>
          <w:szCs w:val="28"/>
        </w:rPr>
        <w:t>,</w:t>
      </w:r>
      <w:r w:rsidR="000351AC">
        <w:rPr>
          <w:rFonts w:cs="Times New Roman"/>
          <w:sz w:val="28"/>
          <w:szCs w:val="28"/>
        </w:rPr>
        <w:t xml:space="preserve"> </w:t>
      </w:r>
      <w:r w:rsidR="00A91049">
        <w:rPr>
          <w:rFonts w:cs="Times New Roman"/>
          <w:sz w:val="28"/>
          <w:szCs w:val="28"/>
        </w:rPr>
        <w:t xml:space="preserve">или </w:t>
      </w:r>
      <w:r w:rsidR="00A91049" w:rsidRPr="00B7350A">
        <w:rPr>
          <w:rFonts w:cs="Times New Roman"/>
          <w:sz w:val="28"/>
          <w:szCs w:val="28"/>
        </w:rPr>
        <w:t xml:space="preserve">через </w:t>
      </w:r>
      <w:r w:rsidR="00A91049" w:rsidRPr="00A91049">
        <w:rPr>
          <w:rFonts w:cs="Times New Roman"/>
          <w:sz w:val="28"/>
          <w:szCs w:val="28"/>
        </w:rPr>
        <w:t>должностных лиц многофункциональных центров</w:t>
      </w:r>
      <w:r w:rsidR="00AD46D4">
        <w:rPr>
          <w:rFonts w:cs="Times New Roman"/>
          <w:sz w:val="28"/>
          <w:szCs w:val="28"/>
        </w:rPr>
        <w:t xml:space="preserve"> (далее – МФЦ) </w:t>
      </w:r>
      <w:r w:rsidR="00A91049" w:rsidRPr="00A91049">
        <w:rPr>
          <w:rFonts w:cs="Times New Roman"/>
          <w:sz w:val="28"/>
          <w:szCs w:val="28"/>
        </w:rPr>
        <w:t xml:space="preserve"> предоставления государственных и муниципальных услуг, с которыми у </w:t>
      </w:r>
      <w:r w:rsidR="007F158C">
        <w:rPr>
          <w:rFonts w:cs="Times New Roman"/>
          <w:sz w:val="28"/>
          <w:szCs w:val="28"/>
        </w:rPr>
        <w:t xml:space="preserve">администрации </w:t>
      </w:r>
      <w:r w:rsidR="006D6B66">
        <w:rPr>
          <w:rFonts w:cs="Times New Roman"/>
          <w:sz w:val="28"/>
          <w:szCs w:val="28"/>
        </w:rPr>
        <w:t>Партизанского</w:t>
      </w:r>
      <w:r w:rsidR="007F158C">
        <w:rPr>
          <w:rFonts w:cs="Times New Roman"/>
          <w:sz w:val="28"/>
          <w:szCs w:val="28"/>
        </w:rPr>
        <w:t xml:space="preserve"> городского округа</w:t>
      </w:r>
      <w:r w:rsidR="00A91049" w:rsidRPr="00A91049">
        <w:rPr>
          <w:rFonts w:cs="Times New Roman"/>
          <w:sz w:val="28"/>
          <w:szCs w:val="28"/>
        </w:rPr>
        <w:t xml:space="preserve"> заключены соглашения о взаимодействии</w:t>
      </w:r>
      <w:r w:rsidR="00A91049">
        <w:rPr>
          <w:rFonts w:cs="Times New Roman"/>
          <w:sz w:val="28"/>
          <w:szCs w:val="28"/>
        </w:rPr>
        <w:t>.</w:t>
      </w:r>
    </w:p>
    <w:p w:rsidR="00B7350A" w:rsidRPr="00B7350A" w:rsidRDefault="00AD46D4" w:rsidP="0044159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</w:t>
      </w:r>
      <w:r w:rsidR="00B7350A" w:rsidRPr="00B7350A">
        <w:rPr>
          <w:rFonts w:ascii="Times New Roman" w:hAnsi="Times New Roman" w:cs="Times New Roman"/>
          <w:sz w:val="28"/>
          <w:szCs w:val="28"/>
        </w:rPr>
        <w:t xml:space="preserve"> участвует в предоставлении </w:t>
      </w:r>
      <w:r w:rsidR="00A91049" w:rsidRPr="00A9104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B7350A" w:rsidRPr="00B7350A">
        <w:rPr>
          <w:rFonts w:ascii="Times New Roman" w:hAnsi="Times New Roman" w:cs="Times New Roman"/>
          <w:sz w:val="28"/>
          <w:szCs w:val="28"/>
        </w:rPr>
        <w:t xml:space="preserve">услуги в качестве </w:t>
      </w:r>
      <w:r w:rsidR="00B7350A" w:rsidRPr="00B7350A">
        <w:rPr>
          <w:rFonts w:ascii="Times New Roman" w:hAnsi="Times New Roman" w:cs="Times New Roman"/>
          <w:sz w:val="28"/>
          <w:szCs w:val="28"/>
        </w:rPr>
        <w:lastRenderedPageBreak/>
        <w:t xml:space="preserve">посредника при приеме заявления от физических лиц и передаче сформированного пакета документов, необходимого для предоставления </w:t>
      </w:r>
      <w:r w:rsidR="00A91049" w:rsidRPr="00A9104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B7350A" w:rsidRPr="00B7350A">
        <w:rPr>
          <w:rFonts w:ascii="Times New Roman" w:hAnsi="Times New Roman" w:cs="Times New Roman"/>
          <w:sz w:val="28"/>
          <w:szCs w:val="28"/>
        </w:rPr>
        <w:t xml:space="preserve">услуги, и выдаче результата </w:t>
      </w:r>
      <w:r w:rsidR="00A91049" w:rsidRPr="00A9104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B7350A" w:rsidRPr="00B7350A">
        <w:rPr>
          <w:rFonts w:ascii="Times New Roman" w:hAnsi="Times New Roman" w:cs="Times New Roman"/>
          <w:sz w:val="28"/>
          <w:szCs w:val="28"/>
        </w:rPr>
        <w:t>услуги заявителю.</w:t>
      </w:r>
    </w:p>
    <w:p w:rsidR="00441599" w:rsidRPr="00B7350A" w:rsidRDefault="00B7350A" w:rsidP="00D363C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50A">
        <w:rPr>
          <w:rFonts w:ascii="Times New Roman" w:hAnsi="Times New Roman" w:cs="Times New Roman"/>
          <w:sz w:val="28"/>
          <w:szCs w:val="28"/>
        </w:rPr>
        <w:t xml:space="preserve">Решение об отказе в приеме заявления о предоставлении </w:t>
      </w:r>
      <w:r w:rsidR="00A91049" w:rsidRPr="00A9104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B7350A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B7350A">
        <w:rPr>
          <w:rFonts w:ascii="Times New Roman" w:hAnsi="Times New Roman" w:cs="Times New Roman"/>
          <w:sz w:val="28"/>
          <w:szCs w:val="28"/>
        </w:rPr>
        <w:t xml:space="preserve"> не принимается.</w:t>
      </w:r>
    </w:p>
    <w:p w:rsidR="00441599" w:rsidRPr="00D363C1" w:rsidRDefault="00441599" w:rsidP="00D363C1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2.3</w:t>
      </w:r>
      <w:r w:rsidR="00330F07" w:rsidRPr="00441599">
        <w:rPr>
          <w:rFonts w:cs="Times New Roman"/>
          <w:b/>
          <w:szCs w:val="28"/>
        </w:rPr>
        <w:t>. Результатом предоставления государственной услуги является:</w:t>
      </w:r>
    </w:p>
    <w:p w:rsidR="00810B8B" w:rsidRPr="00441599" w:rsidRDefault="00441599" w:rsidP="00441599">
      <w:pPr>
        <w:spacing w:after="0"/>
        <w:ind w:firstLine="709"/>
        <w:jc w:val="both"/>
        <w:rPr>
          <w:rFonts w:cs="Times New Roman"/>
          <w:b/>
          <w:color w:val="000000"/>
          <w:szCs w:val="28"/>
        </w:rPr>
      </w:pPr>
      <w:r w:rsidRPr="00441599">
        <w:rPr>
          <w:rStyle w:val="af5"/>
          <w:rFonts w:cs="Times New Roman"/>
          <w:b/>
          <w:color w:val="000000"/>
          <w:szCs w:val="28"/>
        </w:rPr>
        <w:t>2.3.1</w:t>
      </w:r>
      <w:r w:rsidR="00810B8B" w:rsidRPr="00441599">
        <w:rPr>
          <w:rStyle w:val="af5"/>
          <w:rFonts w:cs="Times New Roman"/>
          <w:b/>
          <w:color w:val="000000"/>
          <w:szCs w:val="28"/>
        </w:rPr>
        <w:t>. Конечными результатами предоставления государственной услуги являются:</w:t>
      </w:r>
    </w:p>
    <w:p w:rsidR="00810B8B" w:rsidRDefault="00810B8B" w:rsidP="00441599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а) в случае принятия решения о </w:t>
      </w:r>
      <w:r>
        <w:rPr>
          <w:rStyle w:val="af5"/>
          <w:rFonts w:eastAsia="Times New Roman" w:cs="Times New Roman"/>
          <w:color w:val="000000"/>
          <w:szCs w:val="28"/>
        </w:rPr>
        <w:t>предоставлении компенсации</w:t>
      </w:r>
      <w:r>
        <w:rPr>
          <w:rFonts w:cs="Times New Roman"/>
          <w:color w:val="000000"/>
          <w:szCs w:val="28"/>
        </w:rPr>
        <w:t>:</w:t>
      </w:r>
    </w:p>
    <w:p w:rsidR="00810B8B" w:rsidRDefault="00810B8B" w:rsidP="00441599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оформление в письменной форме </w:t>
      </w:r>
      <w:r>
        <w:rPr>
          <w:rStyle w:val="af5"/>
          <w:rFonts w:eastAsia="Times New Roman" w:cs="Times New Roman"/>
          <w:color w:val="000000"/>
          <w:szCs w:val="28"/>
        </w:rPr>
        <w:t>постановления</w:t>
      </w:r>
      <w:r>
        <w:rPr>
          <w:rFonts w:cs="Times New Roman"/>
          <w:color w:val="000000"/>
          <w:szCs w:val="28"/>
        </w:rPr>
        <w:t xml:space="preserve"> о предоставлении компенсации;</w:t>
      </w:r>
    </w:p>
    <w:p w:rsidR="00810B8B" w:rsidRDefault="00810B8B" w:rsidP="00441599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направление (выдача) </w:t>
      </w:r>
      <w:r>
        <w:rPr>
          <w:rStyle w:val="af5"/>
          <w:rFonts w:eastAsia="Times New Roman" w:cs="Times New Roman"/>
          <w:color w:val="000000"/>
          <w:szCs w:val="28"/>
        </w:rPr>
        <w:t xml:space="preserve">заявителю </w:t>
      </w:r>
      <w:r>
        <w:rPr>
          <w:rFonts w:cs="Times New Roman"/>
          <w:color w:val="000000"/>
          <w:szCs w:val="28"/>
        </w:rPr>
        <w:t xml:space="preserve">копии </w:t>
      </w:r>
      <w:r>
        <w:rPr>
          <w:rStyle w:val="af5"/>
          <w:rFonts w:eastAsia="Times New Roman" w:cs="Times New Roman"/>
          <w:color w:val="000000"/>
          <w:szCs w:val="28"/>
        </w:rPr>
        <w:t>постановления о предоставлении компенсации</w:t>
      </w:r>
      <w:r>
        <w:rPr>
          <w:rFonts w:cs="Times New Roman"/>
          <w:color w:val="000000"/>
          <w:szCs w:val="28"/>
        </w:rPr>
        <w:t>;</w:t>
      </w:r>
    </w:p>
    <w:p w:rsidR="00810B8B" w:rsidRDefault="00810B8B" w:rsidP="00441599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предоставление </w:t>
      </w:r>
      <w:r>
        <w:rPr>
          <w:rStyle w:val="af5"/>
          <w:rFonts w:eastAsia="Times New Roman" w:cs="Times New Roman"/>
          <w:color w:val="000000"/>
          <w:szCs w:val="28"/>
        </w:rPr>
        <w:t>компенсации;</w:t>
      </w:r>
    </w:p>
    <w:p w:rsidR="00810B8B" w:rsidRDefault="00810B8B" w:rsidP="00441599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б) в случае принятия решения об отказе в предоставлении компенсации:</w:t>
      </w:r>
    </w:p>
    <w:p w:rsidR="00810B8B" w:rsidRDefault="00810B8B" w:rsidP="00441599">
      <w:pPr>
        <w:spacing w:after="0"/>
        <w:ind w:firstLine="709"/>
        <w:jc w:val="both"/>
        <w:rPr>
          <w:rStyle w:val="af5"/>
          <w:rFonts w:eastAsia="Times New Roman"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оформление в письменной форме постановления об отказе в предоставлении компенсации</w:t>
      </w:r>
      <w:r>
        <w:rPr>
          <w:rStyle w:val="af5"/>
          <w:rFonts w:eastAsia="Times New Roman" w:cs="Times New Roman"/>
          <w:color w:val="000000"/>
          <w:szCs w:val="28"/>
        </w:rPr>
        <w:t>;</w:t>
      </w:r>
    </w:p>
    <w:p w:rsidR="00810B8B" w:rsidRDefault="00810B8B" w:rsidP="00441599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Style w:val="af5"/>
          <w:rFonts w:eastAsia="Times New Roman" w:cs="Times New Roman"/>
          <w:color w:val="000000"/>
          <w:szCs w:val="28"/>
        </w:rPr>
        <w:t>направление (выдача) заявителю копии постановления об отказе в предоставлении компенсации;</w:t>
      </w:r>
    </w:p>
    <w:p w:rsidR="00810B8B" w:rsidRPr="00441599" w:rsidRDefault="00441599" w:rsidP="00441599">
      <w:pPr>
        <w:spacing w:after="0"/>
        <w:ind w:firstLine="709"/>
        <w:jc w:val="both"/>
        <w:rPr>
          <w:rFonts w:cs="Times New Roman"/>
          <w:b/>
          <w:color w:val="000000"/>
          <w:szCs w:val="28"/>
        </w:rPr>
      </w:pPr>
      <w:r w:rsidRPr="00441599">
        <w:rPr>
          <w:rFonts w:cs="Times New Roman"/>
          <w:b/>
          <w:color w:val="000000"/>
          <w:szCs w:val="28"/>
        </w:rPr>
        <w:t xml:space="preserve">2.3.2. </w:t>
      </w:r>
      <w:r w:rsidR="00810B8B" w:rsidRPr="00441599">
        <w:rPr>
          <w:rFonts w:cs="Times New Roman"/>
          <w:b/>
          <w:color w:val="000000"/>
          <w:szCs w:val="28"/>
        </w:rPr>
        <w:t xml:space="preserve">Постановление </w:t>
      </w:r>
      <w:r w:rsidR="00810B8B" w:rsidRPr="00441599">
        <w:rPr>
          <w:rStyle w:val="af5"/>
          <w:rFonts w:cs="Times New Roman"/>
          <w:b/>
          <w:color w:val="000000"/>
          <w:szCs w:val="28"/>
        </w:rPr>
        <w:t>о п</w:t>
      </w:r>
      <w:r w:rsidR="00810B8B" w:rsidRPr="00441599">
        <w:rPr>
          <w:rStyle w:val="af5"/>
          <w:rFonts w:eastAsia="Times New Roman" w:cs="Times New Roman"/>
          <w:b/>
          <w:color w:val="000000"/>
          <w:szCs w:val="28"/>
        </w:rPr>
        <w:t>редоставлении</w:t>
      </w:r>
      <w:r w:rsidR="000479BA">
        <w:rPr>
          <w:rStyle w:val="af5"/>
          <w:rFonts w:eastAsia="Times New Roman" w:cs="Times New Roman"/>
          <w:b/>
          <w:color w:val="000000"/>
          <w:szCs w:val="28"/>
        </w:rPr>
        <w:t xml:space="preserve"> (отказе в предоставлении)</w:t>
      </w:r>
      <w:r w:rsidR="00810B8B" w:rsidRPr="00441599">
        <w:rPr>
          <w:rStyle w:val="af5"/>
          <w:rFonts w:eastAsia="Times New Roman" w:cs="Times New Roman"/>
          <w:b/>
          <w:color w:val="000000"/>
          <w:szCs w:val="28"/>
        </w:rPr>
        <w:t xml:space="preserve"> компенсации</w:t>
      </w:r>
      <w:r w:rsidR="00810B8B" w:rsidRPr="00441599">
        <w:rPr>
          <w:rFonts w:cs="Times New Roman"/>
          <w:b/>
          <w:color w:val="000000"/>
          <w:szCs w:val="28"/>
        </w:rPr>
        <w:t xml:space="preserve"> должно содержать:</w:t>
      </w:r>
    </w:p>
    <w:p w:rsidR="00810B8B" w:rsidRDefault="00810B8B" w:rsidP="004415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 наименование Уполномоченного органа, принявшего решение; </w:t>
      </w:r>
    </w:p>
    <w:p w:rsidR="00810B8B" w:rsidRDefault="00810B8B" w:rsidP="004415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 наименование документа; </w:t>
      </w:r>
    </w:p>
    <w:p w:rsidR="00810B8B" w:rsidRDefault="00810B8B" w:rsidP="004415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дату вынесения и номер постановления; </w:t>
      </w:r>
    </w:p>
    <w:p w:rsidR="00810B8B" w:rsidRDefault="00810B8B" w:rsidP="004415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г) фамилию, имя, отчество (при наличии) лица, в отношении которого принято решение о предоставлении </w:t>
      </w:r>
      <w:r w:rsidR="000479BA">
        <w:rPr>
          <w:rFonts w:ascii="Times New Roman" w:hAnsi="Times New Roman" w:cs="Times New Roman"/>
          <w:color w:val="000000"/>
          <w:sz w:val="28"/>
          <w:szCs w:val="28"/>
        </w:rPr>
        <w:t xml:space="preserve"> (отказе в предоставлении) </w:t>
      </w:r>
      <w:r>
        <w:rPr>
          <w:rFonts w:ascii="Times New Roman" w:hAnsi="Times New Roman" w:cs="Times New Roman"/>
          <w:color w:val="000000"/>
          <w:sz w:val="28"/>
          <w:szCs w:val="28"/>
        </w:rPr>
        <w:t>компенсации;</w:t>
      </w:r>
    </w:p>
    <w:p w:rsidR="00810B8B" w:rsidRDefault="00810B8B" w:rsidP="00441599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д) основание </w:t>
      </w:r>
      <w:r>
        <w:rPr>
          <w:rStyle w:val="af5"/>
          <w:rFonts w:cs="Times New Roman"/>
          <w:color w:val="000000"/>
          <w:szCs w:val="28"/>
        </w:rPr>
        <w:t xml:space="preserve">предоставления (отказа в предоставлении) </w:t>
      </w:r>
      <w:r>
        <w:rPr>
          <w:rStyle w:val="af5"/>
          <w:rFonts w:eastAsia="Times New Roman" w:cs="Times New Roman"/>
          <w:color w:val="000000"/>
          <w:szCs w:val="28"/>
        </w:rPr>
        <w:t xml:space="preserve">компенсации </w:t>
      </w:r>
      <w:r>
        <w:rPr>
          <w:rFonts w:cs="Times New Roman"/>
          <w:color w:val="000000"/>
          <w:szCs w:val="28"/>
        </w:rPr>
        <w:t>с указанием наименования и реквизитов нормативных правовых актов, регламентирующих</w:t>
      </w:r>
      <w:r>
        <w:rPr>
          <w:rStyle w:val="af5"/>
          <w:rFonts w:cs="Times New Roman"/>
          <w:color w:val="000000"/>
          <w:szCs w:val="28"/>
        </w:rPr>
        <w:t xml:space="preserve"> предоставление </w:t>
      </w:r>
      <w:r>
        <w:rPr>
          <w:rStyle w:val="af5"/>
          <w:rFonts w:eastAsia="Times New Roman" w:cs="Times New Roman"/>
          <w:color w:val="000000"/>
          <w:szCs w:val="28"/>
        </w:rPr>
        <w:t>компенсации</w:t>
      </w:r>
      <w:r>
        <w:rPr>
          <w:rFonts w:cs="Times New Roman"/>
          <w:color w:val="000000"/>
          <w:szCs w:val="28"/>
        </w:rPr>
        <w:t>;</w:t>
      </w:r>
    </w:p>
    <w:p w:rsidR="00810B8B" w:rsidRDefault="00810B8B" w:rsidP="00441599">
      <w:pPr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е) размер </w:t>
      </w:r>
      <w:r>
        <w:rPr>
          <w:rStyle w:val="af5"/>
          <w:rFonts w:eastAsia="Times New Roman" w:cs="Times New Roman"/>
          <w:color w:val="000000"/>
          <w:szCs w:val="28"/>
        </w:rPr>
        <w:t>компенсации</w:t>
      </w:r>
      <w:r>
        <w:rPr>
          <w:rFonts w:cs="Times New Roman"/>
          <w:color w:val="000000"/>
          <w:szCs w:val="28"/>
        </w:rPr>
        <w:t>;</w:t>
      </w:r>
    </w:p>
    <w:p w:rsidR="00810B8B" w:rsidRDefault="00810B8B" w:rsidP="00441599">
      <w:pPr>
        <w:tabs>
          <w:tab w:val="left" w:pos="719"/>
        </w:tabs>
        <w:spacing w:after="0"/>
        <w:ind w:firstLine="709"/>
        <w:jc w:val="both"/>
        <w:rPr>
          <w:rStyle w:val="af5"/>
          <w:rFonts w:eastAsia="Times New Roman"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ж) наименование должности уполномоченного должностного лица, подписавшего </w:t>
      </w:r>
      <w:r w:rsidR="007803D3">
        <w:rPr>
          <w:rFonts w:cs="Times New Roman"/>
          <w:color w:val="000000"/>
          <w:szCs w:val="28"/>
        </w:rPr>
        <w:t>постановления</w:t>
      </w:r>
      <w:r>
        <w:rPr>
          <w:rFonts w:cs="Times New Roman"/>
          <w:color w:val="000000"/>
          <w:szCs w:val="28"/>
        </w:rPr>
        <w:t xml:space="preserve"> о предоставлении</w:t>
      </w:r>
      <w:r w:rsidR="000479BA">
        <w:rPr>
          <w:rFonts w:cs="Times New Roman"/>
          <w:color w:val="000000"/>
          <w:szCs w:val="28"/>
        </w:rPr>
        <w:t xml:space="preserve"> (отказе в предоставлении)</w:t>
      </w:r>
      <w:r>
        <w:rPr>
          <w:rFonts w:cs="Times New Roman"/>
          <w:color w:val="000000"/>
          <w:szCs w:val="28"/>
        </w:rPr>
        <w:t xml:space="preserve"> компенсации, подпись уполномоченного должностного лица, его инициалы и фамилия.</w:t>
      </w:r>
    </w:p>
    <w:p w:rsidR="00810B8B" w:rsidRPr="006D6B66" w:rsidRDefault="00810B8B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D6B66">
        <w:rPr>
          <w:rFonts w:cs="Times New Roman"/>
          <w:szCs w:val="28"/>
        </w:rPr>
        <w:t xml:space="preserve">Уполномоченным должностным лицом, наделенным правом подписывать является глава администрации Партизанского городского на основании Устава Партизанского городского округа. </w:t>
      </w:r>
    </w:p>
    <w:p w:rsidR="00810B8B" w:rsidRPr="001D5618" w:rsidRDefault="001D5618" w:rsidP="004415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5618">
        <w:rPr>
          <w:rFonts w:ascii="Times New Roman" w:hAnsi="Times New Roman" w:cs="Times New Roman"/>
          <w:b/>
          <w:sz w:val="28"/>
          <w:szCs w:val="28"/>
        </w:rPr>
        <w:t>2.3.3</w:t>
      </w:r>
      <w:r w:rsidR="00810B8B" w:rsidRPr="001D5618">
        <w:rPr>
          <w:rFonts w:ascii="Times New Roman" w:hAnsi="Times New Roman" w:cs="Times New Roman"/>
          <w:b/>
          <w:sz w:val="28"/>
          <w:szCs w:val="28"/>
        </w:rPr>
        <w:t xml:space="preserve">. Способы получения результата предоставления </w:t>
      </w:r>
      <w:r w:rsidR="00810B8B" w:rsidRPr="001D5618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государственной услуги.</w:t>
      </w:r>
    </w:p>
    <w:p w:rsidR="00810B8B" w:rsidRDefault="00810B8B" w:rsidP="004415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Копия </w:t>
      </w:r>
      <w:r w:rsidR="00EE3B01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 компенсации либо </w:t>
      </w:r>
      <w:r w:rsidR="00EE3B01">
        <w:rPr>
          <w:rStyle w:val="af5"/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>
        <w:rPr>
          <w:rStyle w:val="af5"/>
          <w:rFonts w:ascii="Times New Roman" w:hAnsi="Times New Roman" w:cs="Times New Roman"/>
          <w:color w:val="000000"/>
          <w:sz w:val="28"/>
          <w:szCs w:val="28"/>
        </w:rPr>
        <w:t xml:space="preserve"> об отказе в предоставлении компенсации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может быть получена по выбору заявителя: </w:t>
      </w:r>
    </w:p>
    <w:p w:rsidR="00810B8B" w:rsidRDefault="00810B8B" w:rsidP="004415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 в МФЦ;</w:t>
      </w:r>
    </w:p>
    <w:p w:rsidR="00810B8B" w:rsidRDefault="00810B8B" w:rsidP="004415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почтой; </w:t>
      </w:r>
    </w:p>
    <w:p w:rsidR="00810B8B" w:rsidRDefault="00810B8B" w:rsidP="00441599">
      <w:pPr>
        <w:pStyle w:val="ConsPlusNormal"/>
        <w:spacing w:line="276" w:lineRule="auto"/>
        <w:ind w:firstLine="709"/>
        <w:jc w:val="both"/>
        <w:rPr>
          <w:rStyle w:val="af5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электронной почте;</w:t>
      </w:r>
    </w:p>
    <w:p w:rsidR="00810B8B" w:rsidRDefault="00810B8B" w:rsidP="004415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Style w:val="af5"/>
          <w:rFonts w:ascii="Times New Roman" w:hAnsi="Times New Roman" w:cs="Times New Roman"/>
          <w:color w:val="000000"/>
          <w:sz w:val="28"/>
          <w:szCs w:val="28"/>
        </w:rPr>
        <w:t xml:space="preserve">через федеральную государственную информационную систему «Единый портал государственных и муниципальных услуг (функций)» (далее – Единый портал) или государственную информационную систему Приморского края «Региональный портал государственных и муниципальных услуг Приморского края» (далее – Региональный портал). </w:t>
      </w:r>
    </w:p>
    <w:p w:rsidR="003F3246" w:rsidRPr="001D5618" w:rsidRDefault="001D561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b/>
          <w:szCs w:val="28"/>
        </w:rPr>
      </w:pPr>
      <w:r w:rsidRPr="001D5618">
        <w:rPr>
          <w:rFonts w:cs="Times New Roman"/>
          <w:b/>
          <w:szCs w:val="28"/>
        </w:rPr>
        <w:t>2.3.4</w:t>
      </w:r>
      <w:r w:rsidR="003F3246" w:rsidRPr="001D5618">
        <w:rPr>
          <w:rFonts w:cs="Times New Roman"/>
          <w:b/>
          <w:szCs w:val="28"/>
        </w:rPr>
        <w:t>. Способы получения результата государственной услуги.</w:t>
      </w:r>
    </w:p>
    <w:p w:rsidR="00EE3B01" w:rsidRDefault="00EE3B01" w:rsidP="004415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Копия распоряжения о предоставлении компенсации либо </w:t>
      </w:r>
      <w:r>
        <w:rPr>
          <w:rStyle w:val="af5"/>
          <w:rFonts w:ascii="Times New Roman" w:hAnsi="Times New Roman" w:cs="Times New Roman"/>
          <w:color w:val="000000"/>
          <w:sz w:val="28"/>
          <w:szCs w:val="28"/>
        </w:rPr>
        <w:t xml:space="preserve">распоряжения об отказе в предоставлении компенсации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может быть получена по выбору заявителя: </w:t>
      </w:r>
    </w:p>
    <w:p w:rsidR="00EE3B01" w:rsidRDefault="00EE3B01" w:rsidP="004415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 в МФЦ;</w:t>
      </w:r>
    </w:p>
    <w:p w:rsidR="00EE3B01" w:rsidRDefault="00EE3B01" w:rsidP="004415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почтой; </w:t>
      </w:r>
    </w:p>
    <w:p w:rsidR="00EE3B01" w:rsidRDefault="00EE3B01" w:rsidP="00441599">
      <w:pPr>
        <w:pStyle w:val="ConsPlusNormal"/>
        <w:spacing w:line="276" w:lineRule="auto"/>
        <w:ind w:firstLine="709"/>
        <w:jc w:val="both"/>
        <w:rPr>
          <w:rStyle w:val="af5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электронной почте;</w:t>
      </w:r>
    </w:p>
    <w:p w:rsidR="00EE3B01" w:rsidRDefault="00EE3B01" w:rsidP="004415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Style w:val="af5"/>
          <w:rFonts w:ascii="Times New Roman" w:hAnsi="Times New Roman" w:cs="Times New Roman"/>
          <w:color w:val="000000"/>
          <w:sz w:val="28"/>
          <w:szCs w:val="28"/>
        </w:rPr>
        <w:t xml:space="preserve">через федеральную государственную информационную систему «Единый портал государственных и муниципальных услуг (функций)» (далее – Единый портал) или государственную информационную систему Приморского края «Региональный портал государственных и муниципальных услуг Приморского края» (далее – Региональный портал). </w:t>
      </w:r>
    </w:p>
    <w:p w:rsidR="00330F07" w:rsidRPr="001D5618" w:rsidRDefault="001D561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b/>
          <w:szCs w:val="28"/>
        </w:rPr>
      </w:pPr>
      <w:r w:rsidRPr="001D5618">
        <w:rPr>
          <w:rFonts w:cs="Times New Roman"/>
          <w:b/>
          <w:szCs w:val="28"/>
        </w:rPr>
        <w:t>2.</w:t>
      </w:r>
      <w:r>
        <w:rPr>
          <w:rFonts w:cs="Times New Roman"/>
          <w:b/>
          <w:szCs w:val="28"/>
        </w:rPr>
        <w:t>4.</w:t>
      </w:r>
      <w:r w:rsidR="00330F07" w:rsidRPr="001D5618">
        <w:rPr>
          <w:rFonts w:cs="Times New Roman"/>
          <w:b/>
          <w:szCs w:val="28"/>
        </w:rPr>
        <w:t xml:space="preserve"> Срок предоставления государственной услуги</w:t>
      </w:r>
      <w:r w:rsidR="00C35DC5" w:rsidRPr="001D5618">
        <w:rPr>
          <w:rFonts w:cs="Times New Roman"/>
          <w:b/>
          <w:szCs w:val="28"/>
        </w:rPr>
        <w:t>.</w:t>
      </w:r>
    </w:p>
    <w:p w:rsidR="00EE3B01" w:rsidRPr="00EE3B01" w:rsidRDefault="00EE3B01" w:rsidP="00441599">
      <w:pPr>
        <w:spacing w:after="0"/>
        <w:ind w:firstLine="709"/>
        <w:jc w:val="both"/>
        <w:rPr>
          <w:rStyle w:val="af5"/>
          <w:rFonts w:cs="Times New Roman"/>
          <w:szCs w:val="28"/>
        </w:rPr>
      </w:pPr>
      <w:r>
        <w:rPr>
          <w:rStyle w:val="af5"/>
          <w:rFonts w:eastAsia="Times New Roman" w:cs="Times New Roman"/>
          <w:color w:val="000000"/>
          <w:szCs w:val="28"/>
        </w:rPr>
        <w:t>Максимальный срок предоставления государственной</w:t>
      </w:r>
      <w:r>
        <w:rPr>
          <w:rFonts w:eastAsia="Times New Roman" w:cs="Times New Roman"/>
        </w:rPr>
        <w:t xml:space="preserve"> услуги </w:t>
      </w:r>
      <w:r>
        <w:rPr>
          <w:rFonts w:eastAsia="Times New Roman" w:cs="Times New Roman"/>
          <w:color w:val="000000"/>
        </w:rPr>
        <w:t xml:space="preserve">составляет 10 рабочих дней </w:t>
      </w:r>
      <w:r>
        <w:rPr>
          <w:rStyle w:val="af5"/>
          <w:rFonts w:eastAsia="Times New Roman" w:cs="Times New Roman"/>
          <w:color w:val="000000"/>
          <w:szCs w:val="28"/>
        </w:rPr>
        <w:t xml:space="preserve">со дня регистрации пакета документов в порядке, установленном пунктом </w:t>
      </w:r>
      <w:r w:rsidR="000479BA">
        <w:rPr>
          <w:rStyle w:val="af5"/>
          <w:rFonts w:eastAsia="Times New Roman" w:cs="Times New Roman"/>
          <w:color w:val="000000"/>
          <w:szCs w:val="28"/>
        </w:rPr>
        <w:t>2.6.1.</w:t>
      </w:r>
      <w:r>
        <w:rPr>
          <w:rStyle w:val="af5"/>
          <w:rFonts w:eastAsia="Times New Roman" w:cs="Times New Roman"/>
          <w:color w:val="000000"/>
          <w:szCs w:val="28"/>
        </w:rPr>
        <w:t xml:space="preserve"> настоящего административного регламента,</w:t>
      </w:r>
      <w:r>
        <w:rPr>
          <w:rFonts w:cs="Times New Roman"/>
          <w:szCs w:val="28"/>
        </w:rPr>
        <w:t xml:space="preserve"> в: </w:t>
      </w:r>
      <w:r>
        <w:rPr>
          <w:rStyle w:val="af5"/>
          <w:rFonts w:eastAsia="Times New Roman" w:cs="Times New Roman"/>
          <w:color w:val="000000"/>
          <w:szCs w:val="28"/>
        </w:rPr>
        <w:t>Уполномоченном органе в случае если пакет документов подан при личном обращении либо в виде электронного документа (пакета документов), подписанного электронной подписью в соответствии с требованиями Федерального закона от 6 апреля 2011 года № 63-ФЗ «Об электронной подписи» (далее - Федеральный закон № 63-ФЗ), в том числе с использованием информационно - телекоммуникационных технологий, включая использование Единого портала, Регионального портала (далее — электронный пакет документов), в Уполномоченный орган;</w:t>
      </w:r>
    </w:p>
    <w:p w:rsidR="00EE3B01" w:rsidRDefault="00EE3B01" w:rsidP="00441599">
      <w:pPr>
        <w:spacing w:after="0"/>
        <w:ind w:firstLine="709"/>
        <w:jc w:val="both"/>
        <w:rPr>
          <w:rStyle w:val="af5"/>
          <w:rFonts w:eastAsia="Times New Roman" w:cs="Times New Roman"/>
          <w:color w:val="000000"/>
          <w:szCs w:val="28"/>
        </w:rPr>
      </w:pPr>
      <w:r>
        <w:rPr>
          <w:rStyle w:val="af5"/>
          <w:rFonts w:eastAsia="Times New Roman" w:cs="Times New Roman"/>
          <w:color w:val="000000"/>
          <w:szCs w:val="28"/>
        </w:rPr>
        <w:t>МФЦ, в случае если пакет документов подан в письменной форме при личном обращении в МФЦ.</w:t>
      </w:r>
    </w:p>
    <w:p w:rsidR="00EE3B01" w:rsidRDefault="00EE3B01" w:rsidP="00441599">
      <w:pPr>
        <w:spacing w:after="0"/>
        <w:ind w:firstLine="709"/>
        <w:jc w:val="both"/>
        <w:rPr>
          <w:rStyle w:val="af5"/>
          <w:rFonts w:eastAsia="Times New Roman" w:cs="Times New Roman"/>
          <w:color w:val="000000"/>
          <w:szCs w:val="28"/>
        </w:rPr>
      </w:pPr>
      <w:r>
        <w:rPr>
          <w:rStyle w:val="af5"/>
          <w:rFonts w:eastAsia="Times New Roman" w:cs="Times New Roman"/>
          <w:color w:val="000000"/>
          <w:szCs w:val="28"/>
        </w:rPr>
        <w:t xml:space="preserve">Срок принятия решения о предоставлении (об отказе в предоставлении) компенсации не должен превышать 10 рабочих дней со дня регистрации </w:t>
      </w:r>
      <w:r>
        <w:rPr>
          <w:rStyle w:val="af5"/>
          <w:rFonts w:eastAsia="Times New Roman" w:cs="Times New Roman"/>
          <w:color w:val="000000"/>
          <w:szCs w:val="28"/>
        </w:rPr>
        <w:lastRenderedPageBreak/>
        <w:t xml:space="preserve">пакета документов в порядке, установленном пунктом </w:t>
      </w:r>
      <w:r w:rsidR="004F0888">
        <w:rPr>
          <w:rStyle w:val="af5"/>
          <w:rFonts w:eastAsia="Times New Roman" w:cs="Times New Roman"/>
          <w:color w:val="000000"/>
          <w:szCs w:val="28"/>
        </w:rPr>
        <w:t>12</w:t>
      </w:r>
      <w:r>
        <w:rPr>
          <w:rStyle w:val="af5"/>
          <w:rFonts w:eastAsia="Times New Roman" w:cs="Times New Roman"/>
          <w:color w:val="000000"/>
          <w:szCs w:val="28"/>
        </w:rPr>
        <w:t xml:space="preserve"> настоящего административного регламента.</w:t>
      </w:r>
    </w:p>
    <w:p w:rsidR="00EE3B01" w:rsidRDefault="00EE3B01" w:rsidP="00441599">
      <w:pPr>
        <w:spacing w:after="0"/>
        <w:ind w:firstLine="709"/>
        <w:jc w:val="both"/>
        <w:rPr>
          <w:rFonts w:eastAsia="Times New Roman" w:cs="Times New Roman"/>
          <w:b/>
          <w:bCs/>
          <w:color w:val="000000"/>
        </w:rPr>
      </w:pPr>
      <w:r>
        <w:rPr>
          <w:rStyle w:val="af5"/>
          <w:rFonts w:eastAsia="Times New Roman" w:cs="Times New Roman"/>
          <w:color w:val="000000"/>
          <w:szCs w:val="28"/>
        </w:rPr>
        <w:t>Срок направления копии постановления о предоставлении компенсации</w:t>
      </w:r>
      <w:r>
        <w:rPr>
          <w:rStyle w:val="af5"/>
          <w:rFonts w:eastAsia="Times New Roman" w:cs="Times New Roman"/>
          <w:color w:val="000000"/>
          <w:szCs w:val="28"/>
          <w:lang w:eastAsia="zh-CN"/>
        </w:rPr>
        <w:t xml:space="preserve"> либо </w:t>
      </w:r>
      <w:r w:rsidR="000479BA">
        <w:rPr>
          <w:rStyle w:val="af5"/>
          <w:rFonts w:eastAsia="Times New Roman" w:cs="Times New Roman"/>
          <w:color w:val="000000"/>
          <w:szCs w:val="28"/>
          <w:lang w:eastAsia="zh-CN"/>
        </w:rPr>
        <w:t>постановления</w:t>
      </w:r>
      <w:r>
        <w:rPr>
          <w:rStyle w:val="af5"/>
          <w:rFonts w:eastAsia="Times New Roman" w:cs="Times New Roman"/>
          <w:color w:val="000000"/>
          <w:szCs w:val="28"/>
          <w:lang w:eastAsia="zh-CN"/>
        </w:rPr>
        <w:t xml:space="preserve"> об отказе в предоставлении компенсации </w:t>
      </w:r>
      <w:r>
        <w:rPr>
          <w:rStyle w:val="af5"/>
          <w:rFonts w:eastAsia="Times New Roman" w:cs="Times New Roman"/>
          <w:color w:val="000000"/>
          <w:szCs w:val="28"/>
        </w:rPr>
        <w:t>не должен превышать 3 рабочих дня со дня принятия соответствующего решения.</w:t>
      </w:r>
    </w:p>
    <w:p w:rsidR="00045548" w:rsidRPr="001D5618" w:rsidRDefault="001D5618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="00330F07" w:rsidRPr="001D56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45548" w:rsidRPr="001D5618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государственной услуги.</w:t>
      </w:r>
    </w:p>
    <w:p w:rsidR="00963EBE" w:rsidRPr="000620A9" w:rsidRDefault="00963EBE" w:rsidP="00441599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620A9">
        <w:rPr>
          <w:rFonts w:eastAsia="Times New Roman" w:cs="Times New Roman"/>
          <w:szCs w:val="28"/>
          <w:lang w:eastAsia="ru-RU"/>
        </w:rPr>
        <w:t> Нормативные правовые акты, регулирующие предоставление государственной услуги:</w:t>
      </w:r>
    </w:p>
    <w:p w:rsidR="00EE3B01" w:rsidRDefault="00EE3B01" w:rsidP="00441599">
      <w:pPr>
        <w:spacing w:after="0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Гражданский кодекс Российской Федерации;</w:t>
      </w:r>
    </w:p>
    <w:p w:rsidR="00EE3B01" w:rsidRDefault="00EE3B01" w:rsidP="00441599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ar-SA"/>
        </w:rPr>
      </w:pPr>
      <w:r>
        <w:rPr>
          <w:rFonts w:eastAsia="Times New Roman" w:cs="Times New Roman"/>
        </w:rPr>
        <w:t>Семейный кодекс Российской Федерации;</w:t>
      </w:r>
    </w:p>
    <w:p w:rsidR="00EE3B01" w:rsidRDefault="00EE3B01" w:rsidP="00441599">
      <w:pPr>
        <w:spacing w:after="0"/>
        <w:ind w:firstLine="709"/>
        <w:jc w:val="both"/>
        <w:rPr>
          <w:rFonts w:cs="Times New Roman"/>
          <w:color w:val="000000"/>
          <w:szCs w:val="28"/>
          <w:lang w:eastAsia="ar-SA"/>
        </w:rPr>
      </w:pPr>
      <w:r>
        <w:rPr>
          <w:rFonts w:eastAsia="Times New Roman" w:cs="Times New Roman"/>
          <w:color w:val="000000"/>
          <w:szCs w:val="28"/>
          <w:lang w:eastAsia="ar-SA"/>
        </w:rPr>
        <w:t>Федеральный закон от 24 апреля 2008 года № 48-ФЗ «Об опеке и попечительстве»;</w:t>
      </w:r>
    </w:p>
    <w:p w:rsidR="00EE3B01" w:rsidRDefault="00EE3B01" w:rsidP="00441599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ar-SA"/>
        </w:rPr>
      </w:pPr>
      <w:r>
        <w:rPr>
          <w:rFonts w:cs="Times New Roman"/>
          <w:color w:val="000000"/>
          <w:szCs w:val="28"/>
          <w:lang w:eastAsia="ar-SA"/>
        </w:rPr>
        <w:t>Федеральный закон от 27 июля 2010 года № 210-ФЗ «Об организации предоставления государственных и муниципальных услуг» (далее — Федеральный закон № 210-ФЗ);</w:t>
      </w:r>
    </w:p>
    <w:p w:rsidR="00EE3B01" w:rsidRDefault="00EE3B01" w:rsidP="00441599">
      <w:pPr>
        <w:spacing w:after="0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color w:val="000000"/>
          <w:szCs w:val="28"/>
          <w:lang w:eastAsia="ar-SA"/>
        </w:rPr>
        <w:t xml:space="preserve">Закон Приморского края от 13 августа 2013 года № 243-КЗ «Об </w:t>
      </w:r>
      <w:r>
        <w:rPr>
          <w:rFonts w:eastAsia="Times New Roman" w:cs="Times New Roman"/>
          <w:color w:val="000000"/>
          <w:szCs w:val="28"/>
          <w:lang w:eastAsia="zh-CN"/>
        </w:rPr>
        <w:t>образовании в Приморском крае</w:t>
      </w:r>
      <w:r>
        <w:rPr>
          <w:rFonts w:eastAsia="Times New Roman" w:cs="Times New Roman"/>
          <w:color w:val="000000"/>
          <w:szCs w:val="28"/>
          <w:lang w:eastAsia="ar-SA"/>
        </w:rPr>
        <w:t>»</w:t>
      </w:r>
      <w:r>
        <w:rPr>
          <w:rFonts w:cs="Times New Roman"/>
          <w:szCs w:val="28"/>
        </w:rPr>
        <w:t>;</w:t>
      </w:r>
    </w:p>
    <w:p w:rsidR="00EE3B01" w:rsidRDefault="00EE3B01" w:rsidP="00441599">
      <w:pPr>
        <w:spacing w:after="0"/>
        <w:ind w:firstLine="709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szCs w:val="28"/>
        </w:rPr>
        <w:t>Закон Приморского края от 30 сентября 2019 года № 572-КЗ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родителей, а также лиц из числа детей-сирот и детей, оставшихся без попечения родителей, лиц, потерявших в период обучения обоих родителей или единственного родителя»;</w:t>
      </w:r>
    </w:p>
    <w:p w:rsidR="00EE3B01" w:rsidRDefault="00EE3B01" w:rsidP="00441599">
      <w:pPr>
        <w:spacing w:after="0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color w:val="000000"/>
          <w:szCs w:val="28"/>
        </w:rPr>
        <w:t>П</w:t>
      </w:r>
      <w:r>
        <w:rPr>
          <w:rFonts w:eastAsia="Times New Roman" w:cs="Times New Roman"/>
          <w:bCs/>
          <w:szCs w:val="28"/>
          <w:lang w:eastAsia="zh-CN"/>
        </w:rPr>
        <w:t xml:space="preserve">остановление Правительства Приморского края </w:t>
      </w:r>
      <w:r>
        <w:rPr>
          <w:rFonts w:eastAsia="Times New Roman" w:cs="Times New Roman"/>
          <w:bCs/>
          <w:color w:val="000000"/>
          <w:szCs w:val="28"/>
          <w:lang w:eastAsia="zh-CN"/>
        </w:rPr>
        <w:t>от 9 февраля                           2023 года № 80-пп «Об утверждении Порядка обеспечения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родителя» (далее — постановление № 80-пп, Порядок);</w:t>
      </w:r>
      <w:r>
        <w:rPr>
          <w:rFonts w:eastAsia="Times New Roman" w:cs="Times New Roman"/>
          <w:color w:val="000000"/>
          <w:szCs w:val="28"/>
        </w:rPr>
        <w:t xml:space="preserve"> </w:t>
      </w:r>
    </w:p>
    <w:p w:rsidR="00963EBE" w:rsidRPr="003502FA" w:rsidRDefault="00963EBE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502FA">
        <w:rPr>
          <w:rFonts w:cs="Times New Roman"/>
          <w:szCs w:val="28"/>
        </w:rPr>
        <w:t>Постановление Правительства Российской Федерации от 07</w:t>
      </w:r>
      <w:r>
        <w:rPr>
          <w:rFonts w:cs="Times New Roman"/>
          <w:szCs w:val="28"/>
        </w:rPr>
        <w:t xml:space="preserve"> июля </w:t>
      </w:r>
      <w:r w:rsidR="00CB76D1">
        <w:rPr>
          <w:rFonts w:cs="Times New Roman"/>
          <w:szCs w:val="28"/>
        </w:rPr>
        <w:t xml:space="preserve">                </w:t>
      </w:r>
      <w:r w:rsidRPr="003502FA">
        <w:rPr>
          <w:rFonts w:cs="Times New Roman"/>
          <w:szCs w:val="28"/>
        </w:rPr>
        <w:t>2011</w:t>
      </w:r>
      <w:r>
        <w:rPr>
          <w:rFonts w:cs="Times New Roman"/>
          <w:szCs w:val="28"/>
        </w:rPr>
        <w:t xml:space="preserve"> года </w:t>
      </w:r>
      <w:r w:rsidRPr="003502FA">
        <w:rPr>
          <w:rFonts w:cs="Times New Roman"/>
          <w:szCs w:val="28"/>
        </w:rPr>
        <w:t xml:space="preserve">№ 553 </w:t>
      </w:r>
      <w:r>
        <w:rPr>
          <w:rFonts w:cs="Times New Roman"/>
          <w:szCs w:val="28"/>
        </w:rPr>
        <w:t>«</w:t>
      </w:r>
      <w:r w:rsidRPr="003502FA">
        <w:rPr>
          <w:rFonts w:cs="Times New Roman"/>
          <w:szCs w:val="28"/>
        </w:rPr>
        <w:t>О порядке оформления и представления заявлений и иных документов,</w:t>
      </w:r>
      <w:r w:rsidR="00CB76D1">
        <w:rPr>
          <w:rFonts w:cs="Times New Roman"/>
          <w:szCs w:val="28"/>
        </w:rPr>
        <w:t xml:space="preserve"> </w:t>
      </w:r>
      <w:r w:rsidRPr="003502FA">
        <w:rPr>
          <w:rFonts w:cs="Times New Roman"/>
          <w:szCs w:val="28"/>
        </w:rPr>
        <w:t>необходимых для предоставления государственных и (или) муниципальных услуг,</w:t>
      </w:r>
      <w:r w:rsidR="006D6B66">
        <w:rPr>
          <w:rFonts w:cs="Times New Roman"/>
          <w:szCs w:val="28"/>
        </w:rPr>
        <w:t xml:space="preserve"> </w:t>
      </w:r>
      <w:r w:rsidRPr="003502FA">
        <w:rPr>
          <w:rFonts w:cs="Times New Roman"/>
          <w:szCs w:val="28"/>
        </w:rPr>
        <w:t>в форме электронных документов</w:t>
      </w:r>
      <w:r>
        <w:rPr>
          <w:rFonts w:cs="Times New Roman"/>
          <w:szCs w:val="28"/>
        </w:rPr>
        <w:t>»</w:t>
      </w:r>
      <w:r w:rsidRPr="003502FA">
        <w:rPr>
          <w:rFonts w:cs="Times New Roman"/>
          <w:szCs w:val="28"/>
        </w:rPr>
        <w:t>;</w:t>
      </w:r>
    </w:p>
    <w:p w:rsidR="00963EBE" w:rsidRPr="003502FA" w:rsidRDefault="00963EBE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502FA">
        <w:rPr>
          <w:rFonts w:cs="Times New Roman"/>
          <w:szCs w:val="28"/>
        </w:rPr>
        <w:lastRenderedPageBreak/>
        <w:t>Постановление Правительства Российской Федерации от 26</w:t>
      </w:r>
      <w:r w:rsidR="00CB76D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марта </w:t>
      </w:r>
      <w:r w:rsidR="00CB76D1">
        <w:rPr>
          <w:rFonts w:cs="Times New Roman"/>
          <w:szCs w:val="28"/>
        </w:rPr>
        <w:t xml:space="preserve">                </w:t>
      </w:r>
      <w:r w:rsidRPr="003502FA">
        <w:rPr>
          <w:rFonts w:cs="Times New Roman"/>
          <w:szCs w:val="28"/>
        </w:rPr>
        <w:t>2016</w:t>
      </w:r>
      <w:r>
        <w:rPr>
          <w:rFonts w:cs="Times New Roman"/>
          <w:szCs w:val="28"/>
        </w:rPr>
        <w:t xml:space="preserve"> года </w:t>
      </w:r>
      <w:r w:rsidRPr="003502FA">
        <w:rPr>
          <w:rFonts w:cs="Times New Roman"/>
          <w:szCs w:val="28"/>
        </w:rPr>
        <w:t xml:space="preserve">№ 236 </w:t>
      </w:r>
      <w:r>
        <w:rPr>
          <w:rFonts w:cs="Times New Roman"/>
          <w:szCs w:val="28"/>
        </w:rPr>
        <w:t>«</w:t>
      </w:r>
      <w:r w:rsidRPr="003502FA">
        <w:rPr>
          <w:rFonts w:cs="Times New Roman"/>
          <w:szCs w:val="28"/>
        </w:rPr>
        <w:t>О требованиях к предоставлению в электронной форме государственных</w:t>
      </w:r>
      <w:r w:rsidR="000351AC">
        <w:rPr>
          <w:rFonts w:cs="Times New Roman"/>
          <w:szCs w:val="28"/>
        </w:rPr>
        <w:t xml:space="preserve"> </w:t>
      </w:r>
      <w:r w:rsidRPr="003502FA">
        <w:rPr>
          <w:rFonts w:cs="Times New Roman"/>
          <w:szCs w:val="28"/>
        </w:rPr>
        <w:t>и муниципальных услуг</w:t>
      </w:r>
      <w:r>
        <w:rPr>
          <w:rFonts w:cs="Times New Roman"/>
          <w:szCs w:val="28"/>
        </w:rPr>
        <w:t>»</w:t>
      </w:r>
      <w:r w:rsidRPr="003502FA">
        <w:rPr>
          <w:rFonts w:cs="Times New Roman"/>
          <w:szCs w:val="28"/>
        </w:rPr>
        <w:t>;</w:t>
      </w:r>
    </w:p>
    <w:p w:rsidR="00963EBE" w:rsidRPr="003502FA" w:rsidRDefault="00963EBE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502FA">
        <w:rPr>
          <w:rFonts w:cs="Times New Roman"/>
          <w:szCs w:val="28"/>
        </w:rPr>
        <w:t>Постановление Правительства Российской Федерации от 24</w:t>
      </w:r>
      <w:r>
        <w:rPr>
          <w:rFonts w:cs="Times New Roman"/>
          <w:szCs w:val="28"/>
        </w:rPr>
        <w:t xml:space="preserve"> октября </w:t>
      </w:r>
      <w:r w:rsidRPr="003502FA">
        <w:rPr>
          <w:rFonts w:cs="Times New Roman"/>
          <w:szCs w:val="28"/>
        </w:rPr>
        <w:t>2011</w:t>
      </w:r>
      <w:r>
        <w:rPr>
          <w:rFonts w:cs="Times New Roman"/>
          <w:szCs w:val="28"/>
        </w:rPr>
        <w:t xml:space="preserve"> года </w:t>
      </w:r>
      <w:r w:rsidRPr="003502FA">
        <w:rPr>
          <w:rFonts w:cs="Times New Roman"/>
          <w:szCs w:val="28"/>
        </w:rPr>
        <w:t xml:space="preserve">№ 861 </w:t>
      </w:r>
      <w:r>
        <w:rPr>
          <w:rFonts w:cs="Times New Roman"/>
          <w:szCs w:val="28"/>
        </w:rPr>
        <w:t>«</w:t>
      </w:r>
      <w:r w:rsidRPr="003502FA">
        <w:rPr>
          <w:rFonts w:cs="Times New Roman"/>
          <w:szCs w:val="28"/>
        </w:rPr>
        <w:t>О федеральных государственных информационных системах,</w:t>
      </w:r>
      <w:r w:rsidR="000351AC">
        <w:rPr>
          <w:rFonts w:cs="Times New Roman"/>
          <w:szCs w:val="28"/>
        </w:rPr>
        <w:t xml:space="preserve"> </w:t>
      </w:r>
      <w:r w:rsidRPr="003502FA">
        <w:rPr>
          <w:rFonts w:cs="Times New Roman"/>
          <w:szCs w:val="28"/>
        </w:rPr>
        <w:t>обеспечивающих предоставление в электронной форме государственных</w:t>
      </w:r>
      <w:r w:rsidR="000351AC">
        <w:rPr>
          <w:rFonts w:cs="Times New Roman"/>
          <w:szCs w:val="28"/>
        </w:rPr>
        <w:t xml:space="preserve"> </w:t>
      </w:r>
      <w:r w:rsidRPr="003502FA">
        <w:rPr>
          <w:rFonts w:cs="Times New Roman"/>
          <w:szCs w:val="28"/>
        </w:rPr>
        <w:t>и муниципальных услуг (осуществление функций)</w:t>
      </w:r>
      <w:r>
        <w:rPr>
          <w:rFonts w:cs="Times New Roman"/>
          <w:szCs w:val="28"/>
        </w:rPr>
        <w:t>»</w:t>
      </w:r>
      <w:r w:rsidRPr="003502FA">
        <w:rPr>
          <w:rFonts w:cs="Times New Roman"/>
          <w:szCs w:val="28"/>
        </w:rPr>
        <w:t>;</w:t>
      </w:r>
    </w:p>
    <w:p w:rsidR="00963EBE" w:rsidRDefault="00963EBE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502FA">
        <w:rPr>
          <w:rFonts w:cs="Times New Roman"/>
          <w:szCs w:val="28"/>
        </w:rPr>
        <w:t>Постановлением Правительства Российской Федерации от 22</w:t>
      </w:r>
      <w:r>
        <w:rPr>
          <w:rFonts w:cs="Times New Roman"/>
          <w:szCs w:val="28"/>
        </w:rPr>
        <w:t xml:space="preserve"> декабря </w:t>
      </w:r>
      <w:r w:rsidRPr="003502FA">
        <w:rPr>
          <w:rFonts w:cs="Times New Roman"/>
          <w:szCs w:val="28"/>
        </w:rPr>
        <w:t>2012</w:t>
      </w:r>
      <w:r>
        <w:rPr>
          <w:rFonts w:cs="Times New Roman"/>
          <w:szCs w:val="28"/>
        </w:rPr>
        <w:t xml:space="preserve"> года </w:t>
      </w:r>
      <w:r w:rsidRPr="003502FA">
        <w:rPr>
          <w:rFonts w:cs="Times New Roman"/>
          <w:szCs w:val="28"/>
        </w:rPr>
        <w:t xml:space="preserve">№ 1376 </w:t>
      </w:r>
      <w:r>
        <w:rPr>
          <w:rFonts w:cs="Times New Roman"/>
          <w:szCs w:val="28"/>
        </w:rPr>
        <w:t>«</w:t>
      </w:r>
      <w:r w:rsidRPr="003502FA">
        <w:rPr>
          <w:rFonts w:cs="Times New Roman"/>
          <w:szCs w:val="28"/>
        </w:rPr>
        <w:t>Об утверждении правил организации деятельности многофункциональных</w:t>
      </w:r>
      <w:r>
        <w:rPr>
          <w:rFonts w:cs="Times New Roman"/>
          <w:szCs w:val="28"/>
        </w:rPr>
        <w:t xml:space="preserve"> ц</w:t>
      </w:r>
      <w:r w:rsidRPr="003502FA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н</w:t>
      </w:r>
      <w:r w:rsidRPr="003502FA">
        <w:rPr>
          <w:rFonts w:cs="Times New Roman"/>
          <w:szCs w:val="28"/>
        </w:rPr>
        <w:t>тров предоставления государственных и муниципальных услуг</w:t>
      </w:r>
      <w:r>
        <w:rPr>
          <w:rFonts w:cs="Times New Roman"/>
          <w:szCs w:val="28"/>
        </w:rPr>
        <w:t>»</w:t>
      </w:r>
      <w:r w:rsidRPr="003502FA">
        <w:rPr>
          <w:rFonts w:cs="Times New Roman"/>
          <w:szCs w:val="28"/>
        </w:rPr>
        <w:t>;</w:t>
      </w:r>
    </w:p>
    <w:p w:rsidR="001A3EA4" w:rsidRPr="00291391" w:rsidRDefault="00CB76D1" w:rsidP="00441599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Отдел по исполнению государственных полномочий в сфере опеки и попечительства управления образования администрации Партизанского городского округа</w:t>
      </w:r>
      <w:r w:rsidR="001A3EA4">
        <w:rPr>
          <w:rFonts w:eastAsia="Calibri" w:cs="Times New Roman"/>
          <w:szCs w:val="28"/>
        </w:rPr>
        <w:t xml:space="preserve"> </w:t>
      </w:r>
      <w:r w:rsidR="001A3EA4" w:rsidRPr="000620A9">
        <w:rPr>
          <w:rFonts w:eastAsia="Calibri" w:cs="Times New Roman"/>
          <w:szCs w:val="28"/>
        </w:rPr>
        <w:t xml:space="preserve">обеспечивает размещение и актуализацию перечня нормативных правовых актов, регулирующих предоставление </w:t>
      </w:r>
      <w:r w:rsidR="001A3EA4" w:rsidRPr="00291391">
        <w:rPr>
          <w:rFonts w:eastAsia="Calibri" w:cs="Times New Roman"/>
          <w:szCs w:val="28"/>
        </w:rPr>
        <w:t>государственной услуги, на официальном сайте администрации.</w:t>
      </w:r>
    </w:p>
    <w:p w:rsidR="00091D23" w:rsidRPr="001C6AB6" w:rsidRDefault="00291391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 w:themeColor="text1"/>
          <w:szCs w:val="28"/>
        </w:rPr>
      </w:pPr>
      <w:r w:rsidRPr="001C6AB6">
        <w:rPr>
          <w:rFonts w:cs="Times New Roman"/>
          <w:color w:val="000000" w:themeColor="text1"/>
          <w:szCs w:val="28"/>
        </w:rPr>
        <w:t>П</w:t>
      </w:r>
      <w:r w:rsidR="00FF653E" w:rsidRPr="001C6AB6">
        <w:rPr>
          <w:rFonts w:cs="Times New Roman"/>
          <w:color w:val="000000" w:themeColor="text1"/>
          <w:szCs w:val="28"/>
        </w:rPr>
        <w:t>оряд</w:t>
      </w:r>
      <w:r w:rsidRPr="001C6AB6">
        <w:rPr>
          <w:rFonts w:cs="Times New Roman"/>
          <w:color w:val="000000" w:themeColor="text1"/>
          <w:szCs w:val="28"/>
        </w:rPr>
        <w:t>ок</w:t>
      </w:r>
      <w:r w:rsidR="00FF653E" w:rsidRPr="001C6AB6">
        <w:rPr>
          <w:rFonts w:cs="Times New Roman"/>
          <w:color w:val="000000" w:themeColor="text1"/>
          <w:szCs w:val="28"/>
        </w:rPr>
        <w:t xml:space="preserve"> досудебного (внесудебного) обжалования решений и действий (бездействия) органов, предоставляющих государственн</w:t>
      </w:r>
      <w:r w:rsidR="007353C0" w:rsidRPr="001C6AB6">
        <w:rPr>
          <w:rFonts w:cs="Times New Roman"/>
          <w:color w:val="000000" w:themeColor="text1"/>
          <w:szCs w:val="28"/>
        </w:rPr>
        <w:t>ую</w:t>
      </w:r>
      <w:r w:rsidR="00FF653E" w:rsidRPr="001C6AB6">
        <w:rPr>
          <w:rFonts w:cs="Times New Roman"/>
          <w:color w:val="000000" w:themeColor="text1"/>
          <w:szCs w:val="28"/>
        </w:rPr>
        <w:t xml:space="preserve"> услуг</w:t>
      </w:r>
      <w:r w:rsidR="007353C0" w:rsidRPr="001C6AB6">
        <w:rPr>
          <w:rFonts w:cs="Times New Roman"/>
          <w:color w:val="000000" w:themeColor="text1"/>
          <w:szCs w:val="28"/>
        </w:rPr>
        <w:t>у</w:t>
      </w:r>
      <w:r w:rsidR="00FF653E" w:rsidRPr="001C6AB6">
        <w:rPr>
          <w:rFonts w:cs="Times New Roman"/>
          <w:color w:val="000000" w:themeColor="text1"/>
          <w:szCs w:val="28"/>
        </w:rPr>
        <w:t>, а также их должностных лиц, государственных гражданских служащих, работников</w:t>
      </w:r>
      <w:r w:rsidRPr="001C6AB6">
        <w:rPr>
          <w:rFonts w:cs="Times New Roman"/>
          <w:color w:val="000000" w:themeColor="text1"/>
          <w:szCs w:val="28"/>
        </w:rPr>
        <w:t xml:space="preserve"> изложен в разделе </w:t>
      </w:r>
      <w:r w:rsidR="001C6AB6">
        <w:rPr>
          <w:rFonts w:cs="Times New Roman"/>
          <w:color w:val="000000" w:themeColor="text1"/>
          <w:szCs w:val="28"/>
          <w:lang w:val="en-US"/>
        </w:rPr>
        <w:t>V</w:t>
      </w:r>
      <w:r w:rsidRPr="001C6AB6">
        <w:rPr>
          <w:rFonts w:cs="Times New Roman"/>
          <w:color w:val="000000" w:themeColor="text1"/>
          <w:szCs w:val="28"/>
        </w:rPr>
        <w:t xml:space="preserve"> Регламента.</w:t>
      </w:r>
    </w:p>
    <w:p w:rsidR="005518D7" w:rsidRPr="001D5618" w:rsidRDefault="001D561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b/>
          <w:szCs w:val="28"/>
        </w:rPr>
      </w:pPr>
      <w:r w:rsidRPr="001D5618">
        <w:rPr>
          <w:rFonts w:cs="Times New Roman"/>
          <w:b/>
          <w:szCs w:val="28"/>
        </w:rPr>
        <w:t>2.6</w:t>
      </w:r>
      <w:r w:rsidR="00330F07" w:rsidRPr="001D5618">
        <w:rPr>
          <w:rFonts w:cs="Times New Roman"/>
          <w:b/>
          <w:szCs w:val="28"/>
        </w:rPr>
        <w:t xml:space="preserve">. </w:t>
      </w:r>
      <w:r w:rsidR="005518D7" w:rsidRPr="001D5618">
        <w:rPr>
          <w:rFonts w:eastAsia="Calibri" w:cs="Times New Roman"/>
          <w:b/>
          <w:szCs w:val="28"/>
        </w:rPr>
        <w:t>Исчерпывающий перечень документов, необходимых                                для предоставления государственной услуги.</w:t>
      </w:r>
    </w:p>
    <w:p w:rsidR="005518D7" w:rsidRPr="001D5618" w:rsidRDefault="001D561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b/>
          <w:color w:val="000000"/>
          <w:szCs w:val="28"/>
        </w:rPr>
      </w:pPr>
      <w:r w:rsidRPr="001D5618">
        <w:rPr>
          <w:rFonts w:eastAsia="Calibri" w:cs="Times New Roman"/>
          <w:b/>
          <w:color w:val="000000"/>
          <w:szCs w:val="28"/>
        </w:rPr>
        <w:t>2.6.1</w:t>
      </w:r>
      <w:r w:rsidR="00CB76D1" w:rsidRPr="001D5618">
        <w:rPr>
          <w:rFonts w:eastAsia="Calibri" w:cs="Times New Roman"/>
          <w:b/>
          <w:color w:val="000000"/>
          <w:szCs w:val="28"/>
        </w:rPr>
        <w:t>.</w:t>
      </w:r>
      <w:r w:rsidR="00BE2786" w:rsidRPr="001D5618">
        <w:rPr>
          <w:rFonts w:eastAsia="Calibri" w:cs="Times New Roman"/>
          <w:b/>
          <w:color w:val="000000"/>
          <w:szCs w:val="28"/>
        </w:rPr>
        <w:t xml:space="preserve"> </w:t>
      </w:r>
      <w:r w:rsidR="005518D7" w:rsidRPr="001D5618">
        <w:rPr>
          <w:rFonts w:eastAsia="Calibri" w:cs="Times New Roman"/>
          <w:b/>
          <w:color w:val="000000"/>
          <w:szCs w:val="28"/>
        </w:rPr>
        <w:t>Исчерпывающий перечень документов, необходимых                                   в соответствии с законодательными или иными нормативными правовыми актами для предоставления государственной услуги, которые заявитель должен представить самостоятельно:</w:t>
      </w:r>
    </w:p>
    <w:p w:rsidR="00EE3B01" w:rsidRDefault="00EE3B01" w:rsidP="00441599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zh-CN"/>
        </w:rPr>
      </w:pPr>
      <w:r>
        <w:rPr>
          <w:rFonts w:eastAsia="Times New Roman" w:cs="Times New Roman"/>
          <w:szCs w:val="28"/>
          <w:highlight w:val="white"/>
        </w:rPr>
        <w:t xml:space="preserve">заявление о предоставлении государственной услуги в соответствии с требованиями к его составу согласно Приложению </w:t>
      </w:r>
      <w:r>
        <w:rPr>
          <w:rFonts w:eastAsia="Times New Roman" w:cs="Times New Roman"/>
          <w:color w:val="000000"/>
          <w:szCs w:val="28"/>
          <w:highlight w:val="white"/>
          <w:lang w:eastAsia="zh-CN"/>
        </w:rPr>
        <w:t xml:space="preserve">к </w:t>
      </w:r>
      <w:r>
        <w:rPr>
          <w:rFonts w:eastAsia="Times New Roman" w:cs="Times New Roman"/>
          <w:bCs/>
          <w:color w:val="000000"/>
          <w:szCs w:val="28"/>
          <w:highlight w:val="white"/>
          <w:lang w:eastAsia="zh-CN"/>
        </w:rPr>
        <w:t>Порядку</w:t>
      </w:r>
      <w:r>
        <w:rPr>
          <w:rFonts w:cs="Times New Roman"/>
          <w:szCs w:val="28"/>
          <w:highlight w:val="white"/>
        </w:rPr>
        <w:t>, утвержд</w:t>
      </w:r>
      <w:r>
        <w:rPr>
          <w:rFonts w:cs="Times New Roman"/>
          <w:szCs w:val="28"/>
        </w:rPr>
        <w:t>енному постановлением № 80-пп (далее - заявление)</w:t>
      </w:r>
      <w:r>
        <w:rPr>
          <w:rFonts w:eastAsia="Times New Roman" w:cs="Times New Roman"/>
          <w:color w:val="000000"/>
          <w:szCs w:val="28"/>
          <w:lang w:eastAsia="zh-CN"/>
        </w:rPr>
        <w:t>;</w:t>
      </w:r>
    </w:p>
    <w:p w:rsidR="00EE3B01" w:rsidRDefault="00EE3B01" w:rsidP="00441599">
      <w:pPr>
        <w:widowControl w:val="0"/>
        <w:spacing w:after="0"/>
        <w:ind w:firstLine="709"/>
        <w:jc w:val="both"/>
        <w:rPr>
          <w:rFonts w:eastAsia="Calibri" w:cs="Times New Roman"/>
          <w:color w:val="000000"/>
          <w:szCs w:val="28"/>
          <w:lang w:eastAsia="zh-CN"/>
        </w:rPr>
      </w:pPr>
      <w:r>
        <w:rPr>
          <w:rFonts w:eastAsia="Times New Roman" w:cs="Times New Roman"/>
          <w:color w:val="000000"/>
          <w:szCs w:val="28"/>
          <w:lang w:eastAsia="zh-CN"/>
        </w:rPr>
        <w:t>документ, удостоверяющий личность гражданина Российской Федерации;</w:t>
      </w:r>
    </w:p>
    <w:p w:rsidR="00EE3B01" w:rsidRDefault="00EE3B01" w:rsidP="00441599">
      <w:pPr>
        <w:widowControl w:val="0"/>
        <w:spacing w:after="0"/>
        <w:ind w:firstLine="709"/>
        <w:jc w:val="both"/>
        <w:rPr>
          <w:rFonts w:eastAsia="Calibri" w:cs="Times New Roman"/>
          <w:color w:val="000000"/>
          <w:szCs w:val="28"/>
          <w:lang w:eastAsia="zh-CN"/>
        </w:rPr>
      </w:pPr>
      <w:r>
        <w:rPr>
          <w:rFonts w:eastAsia="Calibri" w:cs="Times New Roman"/>
          <w:color w:val="000000"/>
          <w:szCs w:val="28"/>
          <w:lang w:eastAsia="zh-CN"/>
        </w:rPr>
        <w:t>документ, подтверждающий полномочия действовать от имени несовершеннолетнего ребенка (при обращении законного представителя);</w:t>
      </w:r>
    </w:p>
    <w:p w:rsidR="00EE3B01" w:rsidRDefault="00EE3B01" w:rsidP="00441599">
      <w:pPr>
        <w:widowControl w:val="0"/>
        <w:spacing w:after="0"/>
        <w:ind w:firstLine="709"/>
        <w:jc w:val="both"/>
        <w:rPr>
          <w:rFonts w:eastAsia="Calibri" w:cs="Times New Roman"/>
          <w:color w:val="000000"/>
          <w:szCs w:val="28"/>
          <w:lang w:eastAsia="zh-CN"/>
        </w:rPr>
      </w:pPr>
      <w:r>
        <w:rPr>
          <w:rFonts w:eastAsia="Calibri" w:cs="Times New Roman"/>
          <w:color w:val="000000"/>
          <w:szCs w:val="28"/>
          <w:lang w:eastAsia="zh-CN"/>
        </w:rPr>
        <w:t xml:space="preserve">свидетельство о рождении ребенка (представляется при обращении законного представителя или лиц, </w:t>
      </w:r>
      <w:r>
        <w:rPr>
          <w:rFonts w:eastAsia="Calibri" w:cs="Times New Roman"/>
          <w:color w:val="000000"/>
          <w:szCs w:val="28"/>
          <w:highlight w:val="white"/>
          <w:lang w:eastAsia="zh-CN"/>
        </w:rPr>
        <w:t>потерявших в период обучения родителей, в случае если регистрация акта о рождении ребенка производилась за пределами Российской Федерации</w:t>
      </w:r>
      <w:r>
        <w:rPr>
          <w:rFonts w:eastAsia="Calibri" w:cs="Times New Roman"/>
          <w:color w:val="000000"/>
          <w:szCs w:val="28"/>
          <w:lang w:eastAsia="zh-CN"/>
        </w:rPr>
        <w:t>);</w:t>
      </w:r>
    </w:p>
    <w:p w:rsidR="00EE3B01" w:rsidRDefault="00EE3B01" w:rsidP="00441599">
      <w:pPr>
        <w:widowControl w:val="0"/>
        <w:spacing w:after="0"/>
        <w:ind w:firstLine="709"/>
        <w:jc w:val="both"/>
        <w:rPr>
          <w:rFonts w:eastAsia="Calibri" w:cs="Times New Roman"/>
          <w:color w:val="000000"/>
          <w:szCs w:val="28"/>
          <w:lang w:eastAsia="zh-CN"/>
        </w:rPr>
      </w:pPr>
      <w:r>
        <w:rPr>
          <w:rFonts w:eastAsia="Calibri" w:cs="Times New Roman"/>
          <w:color w:val="000000"/>
          <w:szCs w:val="28"/>
          <w:lang w:eastAsia="zh-CN"/>
        </w:rPr>
        <w:t xml:space="preserve">свидетельство о смерти родителей (единственного родителя) (представляется при обращении лиц, </w:t>
      </w:r>
      <w:r>
        <w:rPr>
          <w:rFonts w:eastAsia="Calibri" w:cs="Times New Roman"/>
          <w:color w:val="000000"/>
          <w:szCs w:val="28"/>
          <w:highlight w:val="white"/>
          <w:lang w:eastAsia="zh-CN"/>
        </w:rPr>
        <w:t xml:space="preserve">потерявших в период обучения родителей, </w:t>
      </w:r>
      <w:r>
        <w:rPr>
          <w:rFonts w:eastAsia="Calibri" w:cs="Times New Roman"/>
          <w:color w:val="000000"/>
          <w:szCs w:val="28"/>
          <w:lang w:eastAsia="zh-CN"/>
        </w:rPr>
        <w:t xml:space="preserve">в случае если регистрация акта о смерти производилась за </w:t>
      </w:r>
      <w:r>
        <w:rPr>
          <w:rFonts w:eastAsia="Calibri" w:cs="Times New Roman"/>
          <w:color w:val="000000"/>
          <w:szCs w:val="28"/>
          <w:lang w:eastAsia="zh-CN"/>
        </w:rPr>
        <w:lastRenderedPageBreak/>
        <w:t>пределами Российской Федерации);</w:t>
      </w:r>
    </w:p>
    <w:p w:rsidR="00EE3B01" w:rsidRDefault="00EE3B01" w:rsidP="00441599">
      <w:pPr>
        <w:widowControl w:val="0"/>
        <w:spacing w:after="0"/>
        <w:ind w:firstLine="709"/>
        <w:jc w:val="both"/>
        <w:rPr>
          <w:rFonts w:eastAsia="Calibri" w:cs="Times New Roman"/>
          <w:color w:val="000000"/>
          <w:szCs w:val="28"/>
          <w:lang w:eastAsia="zh-CN"/>
        </w:rPr>
      </w:pPr>
      <w:r>
        <w:rPr>
          <w:rFonts w:eastAsia="Calibri" w:cs="Times New Roman"/>
          <w:color w:val="000000"/>
          <w:szCs w:val="28"/>
          <w:lang w:eastAsia="zh-CN"/>
        </w:rPr>
        <w:t xml:space="preserve">справка о </w:t>
      </w:r>
      <w:r>
        <w:rPr>
          <w:rFonts w:cs="Times New Roman"/>
          <w:color w:val="000000"/>
          <w:szCs w:val="28"/>
        </w:rPr>
        <w:t>зачислении на обучение в образовательную организацию;</w:t>
      </w:r>
    </w:p>
    <w:p w:rsidR="00EE3B01" w:rsidRDefault="00EE3B01" w:rsidP="00441599">
      <w:pPr>
        <w:widowControl w:val="0"/>
        <w:spacing w:after="0"/>
        <w:ind w:firstLine="709"/>
        <w:jc w:val="both"/>
        <w:rPr>
          <w:rFonts w:eastAsia="Calibri" w:cs="Times New Roman"/>
          <w:color w:val="000000"/>
          <w:szCs w:val="28"/>
          <w:lang w:eastAsia="zh-CN"/>
        </w:rPr>
      </w:pPr>
      <w:r>
        <w:rPr>
          <w:rFonts w:eastAsia="Calibri" w:cs="Times New Roman"/>
          <w:color w:val="000000"/>
          <w:szCs w:val="28"/>
          <w:lang w:eastAsia="zh-CN"/>
        </w:rPr>
        <w:t>документы, подтверждающие оплату проезда (билеты, квитанции, контрольные купоны электронных проездных документов (билетов), чеки контрольно-кассовой техники (бланков строгой отчетности), чеки электронных терминалов при проведении операций с использованием банковской карты, другие документы, подтверждающие произведенную оплату перевозки);</w:t>
      </w:r>
    </w:p>
    <w:p w:rsidR="00EE3B01" w:rsidRDefault="00EE3B01" w:rsidP="00441599">
      <w:pPr>
        <w:widowControl w:val="0"/>
        <w:spacing w:after="0"/>
        <w:ind w:firstLine="709"/>
        <w:jc w:val="both"/>
        <w:rPr>
          <w:rFonts w:eastAsia="Times New Roman" w:cs="Times New Roman"/>
        </w:rPr>
      </w:pPr>
      <w:r>
        <w:rPr>
          <w:rFonts w:eastAsia="Calibri" w:cs="Times New Roman"/>
          <w:color w:val="000000"/>
          <w:szCs w:val="28"/>
          <w:lang w:eastAsia="zh-CN"/>
        </w:rPr>
        <w:t>документ, содержащий информацию о лицевом счете заявителя, открытом в кредитной организации, с указанием реквизитов кредитной организации.</w:t>
      </w:r>
    </w:p>
    <w:p w:rsidR="00EE3B01" w:rsidRDefault="00EE3B01" w:rsidP="00441599">
      <w:pPr>
        <w:widowControl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>
        <w:rPr>
          <w:rFonts w:eastAsia="Times New Roman" w:cs="Times New Roman"/>
        </w:rPr>
        <w:t>Запрещено требовать от заявителя представление документов                       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 органам местного самоуправления организаций, участвующих в предоставлении государственной услуги.</w:t>
      </w:r>
    </w:p>
    <w:p w:rsidR="00EE3B01" w:rsidRPr="001D5618" w:rsidRDefault="001D5618" w:rsidP="00441599">
      <w:pPr>
        <w:widowControl w:val="0"/>
        <w:spacing w:after="0"/>
        <w:ind w:firstLine="709"/>
        <w:jc w:val="both"/>
        <w:rPr>
          <w:rFonts w:eastAsia="Calibri" w:cs="Times New Roman"/>
          <w:b/>
          <w:color w:val="000000"/>
          <w:szCs w:val="28"/>
          <w:lang w:eastAsia="zh-CN"/>
        </w:rPr>
      </w:pPr>
      <w:r>
        <w:rPr>
          <w:rFonts w:cs="Times New Roman"/>
          <w:b/>
          <w:color w:val="000000"/>
          <w:szCs w:val="28"/>
        </w:rPr>
        <w:t>2.6.2</w:t>
      </w:r>
      <w:r w:rsidR="00527A09" w:rsidRPr="001D5618">
        <w:rPr>
          <w:rFonts w:cs="Times New Roman"/>
          <w:b/>
          <w:color w:val="000000"/>
          <w:szCs w:val="28"/>
        </w:rPr>
        <w:t>.</w:t>
      </w:r>
      <w:r w:rsidR="00EE3B01" w:rsidRPr="001D5618">
        <w:rPr>
          <w:rFonts w:cs="Times New Roman"/>
          <w:b/>
          <w:color w:val="000000"/>
          <w:szCs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вправе предоставить по собственной инициативе, так как сведения, содержащиеся в указанных документах, подлежат представлению в рамках межведомственного информационного взаимодействия:</w:t>
      </w:r>
    </w:p>
    <w:p w:rsidR="00EE3B01" w:rsidRDefault="00EE3B01" w:rsidP="00441599">
      <w:pPr>
        <w:widowControl w:val="0"/>
        <w:spacing w:after="0"/>
        <w:ind w:firstLine="709"/>
        <w:jc w:val="both"/>
        <w:rPr>
          <w:rFonts w:eastAsia="Calibri" w:cs="Times New Roman"/>
          <w:color w:val="000000"/>
          <w:szCs w:val="28"/>
          <w:lang w:eastAsia="zh-CN"/>
        </w:rPr>
      </w:pPr>
      <w:r>
        <w:rPr>
          <w:rFonts w:eastAsia="Calibri" w:cs="Times New Roman"/>
          <w:color w:val="000000"/>
          <w:szCs w:val="28"/>
          <w:lang w:eastAsia="zh-CN"/>
        </w:rPr>
        <w:t xml:space="preserve">свидетельство о рождении ребенка (представляется при обращении законного представителя или лиц, </w:t>
      </w:r>
      <w:r>
        <w:rPr>
          <w:rFonts w:eastAsia="Calibri" w:cs="Times New Roman"/>
          <w:color w:val="000000"/>
          <w:szCs w:val="28"/>
          <w:highlight w:val="white"/>
          <w:lang w:eastAsia="zh-CN"/>
        </w:rPr>
        <w:t xml:space="preserve">потерявших в период обучения родителей, </w:t>
      </w:r>
      <w:r>
        <w:rPr>
          <w:rFonts w:eastAsia="Calibri" w:cs="Times New Roman"/>
          <w:color w:val="000000"/>
          <w:szCs w:val="28"/>
          <w:lang w:eastAsia="zh-CN"/>
        </w:rPr>
        <w:t>в случае если регистрация акта о рождении ребенка производилась на территории Российской Федерации);</w:t>
      </w:r>
    </w:p>
    <w:p w:rsidR="00EE3B01" w:rsidRDefault="00EE3B01" w:rsidP="00441599">
      <w:pPr>
        <w:widowControl w:val="0"/>
        <w:spacing w:after="0"/>
        <w:ind w:firstLine="709"/>
        <w:jc w:val="both"/>
        <w:rPr>
          <w:rFonts w:eastAsia="Calibri" w:cs="Times New Roman"/>
          <w:color w:val="000000"/>
          <w:szCs w:val="28"/>
          <w:lang w:eastAsia="zh-CN"/>
        </w:rPr>
      </w:pPr>
      <w:r>
        <w:rPr>
          <w:rFonts w:eastAsia="Calibri" w:cs="Times New Roman"/>
          <w:color w:val="000000"/>
          <w:szCs w:val="28"/>
          <w:lang w:eastAsia="zh-CN"/>
        </w:rPr>
        <w:t xml:space="preserve">свидетельство о смерти родителей (единственного родителя) (представляется при обращении лиц, </w:t>
      </w:r>
      <w:r>
        <w:rPr>
          <w:rFonts w:eastAsia="Calibri" w:cs="Times New Roman"/>
          <w:color w:val="000000"/>
          <w:szCs w:val="28"/>
          <w:highlight w:val="white"/>
          <w:lang w:eastAsia="zh-CN"/>
        </w:rPr>
        <w:t xml:space="preserve">потерявших в период обучения родителей, </w:t>
      </w:r>
      <w:r>
        <w:rPr>
          <w:rFonts w:eastAsia="Calibri" w:cs="Times New Roman"/>
          <w:color w:val="000000"/>
          <w:szCs w:val="28"/>
          <w:lang w:eastAsia="zh-CN"/>
        </w:rPr>
        <w:t>в случае если регистрация акта о смерти производилась на территории Российской Федерации);</w:t>
      </w:r>
    </w:p>
    <w:p w:rsidR="00EE3B01" w:rsidRDefault="00EE3B01" w:rsidP="00441599">
      <w:pPr>
        <w:widowControl w:val="0"/>
        <w:spacing w:after="0"/>
        <w:ind w:firstLine="709"/>
        <w:jc w:val="both"/>
        <w:rPr>
          <w:rFonts w:eastAsia="Calibri" w:cs="Times New Roman"/>
          <w:color w:val="000000"/>
          <w:szCs w:val="28"/>
          <w:lang w:eastAsia="zh-CN"/>
        </w:rPr>
      </w:pPr>
      <w:r>
        <w:rPr>
          <w:rFonts w:eastAsia="Calibri" w:cs="Times New Roman"/>
          <w:color w:val="000000"/>
          <w:szCs w:val="28"/>
          <w:lang w:eastAsia="zh-CN"/>
        </w:rPr>
        <w:t>справка, выданная органом опеки и попечительства по месту жительства несовершеннолетнего подопечного или хранения личного дела подопечного, достигшего 18-летнего возраста, содержащая реквизиты документов, свидетельствующих об обстоятельствах отсутствия (утраты) попечения родителей (единственного родителя).</w:t>
      </w:r>
    </w:p>
    <w:p w:rsidR="00EE3B01" w:rsidRDefault="00EE3B01" w:rsidP="00441599">
      <w:pPr>
        <w:widowControl w:val="0"/>
        <w:spacing w:after="0"/>
        <w:ind w:firstLine="709"/>
        <w:jc w:val="both"/>
        <w:rPr>
          <w:rFonts w:eastAsia="Calibri" w:cs="Times New Roman"/>
          <w:color w:val="000000"/>
          <w:szCs w:val="28"/>
          <w:lang w:eastAsia="zh-CN"/>
        </w:rPr>
      </w:pPr>
      <w:r>
        <w:rPr>
          <w:rFonts w:eastAsia="Calibri" w:cs="Times New Roman"/>
          <w:color w:val="000000"/>
          <w:szCs w:val="28"/>
          <w:lang w:eastAsia="zh-CN"/>
        </w:rPr>
        <w:lastRenderedPageBreak/>
        <w:t>В случае если документы, указанные в настоящем подпункте не представлены заявителем по собственной инициативе, сведения, содержащиеся в указанных документах, а также сведения о месте жительства заявителя Уполномоченный орган запрашивает посредством межведомственных запросов, в том числе в электронной форме с использованием единой системы  межведомственного электронного взаимодействия и подключаемых к ней региональных систем межведомственного электронного взаимодействия  (далее — СМЭВ).</w:t>
      </w:r>
    </w:p>
    <w:p w:rsidR="00EE3B01" w:rsidRDefault="00EE3B01" w:rsidP="00441599">
      <w:pPr>
        <w:widowControl w:val="0"/>
        <w:spacing w:after="0"/>
        <w:ind w:firstLine="709"/>
        <w:jc w:val="both"/>
        <w:rPr>
          <w:rFonts w:eastAsia="Calibri" w:cs="Times New Roman"/>
          <w:color w:val="000000"/>
          <w:szCs w:val="28"/>
          <w:lang w:eastAsia="zh-CN"/>
        </w:rPr>
      </w:pPr>
      <w:r>
        <w:rPr>
          <w:rFonts w:eastAsia="Calibri" w:cs="Times New Roman"/>
          <w:color w:val="000000"/>
          <w:szCs w:val="28"/>
          <w:lang w:eastAsia="zh-CN"/>
        </w:rPr>
        <w:t xml:space="preserve">Документы, указанные </w:t>
      </w:r>
      <w:r w:rsidR="00527A09">
        <w:rPr>
          <w:rFonts w:eastAsia="Calibri" w:cs="Times New Roman"/>
          <w:color w:val="000000"/>
          <w:szCs w:val="28"/>
          <w:lang w:eastAsia="zh-CN"/>
        </w:rPr>
        <w:t xml:space="preserve">в абзацах третьем, четвертом </w:t>
      </w:r>
      <w:r>
        <w:rPr>
          <w:rFonts w:eastAsia="Calibri" w:cs="Times New Roman"/>
          <w:color w:val="000000"/>
          <w:szCs w:val="28"/>
          <w:lang w:eastAsia="zh-CN"/>
        </w:rPr>
        <w:t xml:space="preserve">пункта </w:t>
      </w:r>
      <w:r w:rsidR="00527A09">
        <w:rPr>
          <w:rFonts w:eastAsia="Calibri" w:cs="Times New Roman"/>
          <w:color w:val="000000"/>
          <w:szCs w:val="28"/>
          <w:lang w:eastAsia="zh-CN"/>
        </w:rPr>
        <w:t xml:space="preserve">                             </w:t>
      </w:r>
      <w:r w:rsidR="001D5618">
        <w:rPr>
          <w:rFonts w:eastAsia="Calibri" w:cs="Times New Roman"/>
          <w:color w:val="000000"/>
          <w:szCs w:val="28"/>
          <w:lang w:eastAsia="zh-CN"/>
        </w:rPr>
        <w:t>2.6.2.</w:t>
      </w:r>
      <w:r w:rsidR="00527A09">
        <w:rPr>
          <w:rFonts w:eastAsia="Calibri" w:cs="Times New Roman"/>
          <w:color w:val="000000"/>
          <w:szCs w:val="28"/>
          <w:lang w:eastAsia="zh-CN"/>
        </w:rPr>
        <w:t xml:space="preserve"> </w:t>
      </w:r>
      <w:r>
        <w:rPr>
          <w:rFonts w:eastAsia="Calibri" w:cs="Times New Roman"/>
          <w:color w:val="000000"/>
          <w:szCs w:val="28"/>
          <w:lang w:eastAsia="zh-CN"/>
        </w:rPr>
        <w:t>предъявляются заявителем в оригинале для сличения данных, содержащихся в документах, предусмотренных настоящим абзацем, с данными содержащимися в заявлении, подтверждения полномочий законного представителя несовершеннолетнего ребенка и возвращаются заявителю в день их приема.</w:t>
      </w:r>
    </w:p>
    <w:p w:rsidR="00EE3B01" w:rsidRDefault="00EE3B01" w:rsidP="00441599">
      <w:pPr>
        <w:widowControl w:val="0"/>
        <w:spacing w:after="0"/>
        <w:ind w:firstLine="709"/>
        <w:jc w:val="both"/>
        <w:rPr>
          <w:rFonts w:eastAsia="Times New Roman" w:cs="Times New Roman"/>
          <w:b/>
          <w:bCs/>
        </w:rPr>
      </w:pPr>
      <w:r>
        <w:rPr>
          <w:rFonts w:eastAsia="Calibri" w:cs="Times New Roman"/>
          <w:color w:val="000000"/>
          <w:szCs w:val="28"/>
          <w:lang w:eastAsia="zh-CN"/>
        </w:rPr>
        <w:t>Документы, указанные в абзацах пятом — девятом</w:t>
      </w:r>
      <w:r w:rsidR="00527A09">
        <w:rPr>
          <w:rFonts w:eastAsia="Calibri" w:cs="Times New Roman"/>
          <w:color w:val="000000"/>
          <w:szCs w:val="28"/>
          <w:lang w:eastAsia="zh-CN"/>
        </w:rPr>
        <w:t xml:space="preserve"> </w:t>
      </w:r>
      <w:r w:rsidR="001D5618">
        <w:rPr>
          <w:rFonts w:eastAsia="Calibri" w:cs="Times New Roman"/>
          <w:color w:val="000000"/>
          <w:szCs w:val="28"/>
          <w:lang w:eastAsia="zh-CN"/>
        </w:rPr>
        <w:t>2.6.1.</w:t>
      </w:r>
      <w:r>
        <w:rPr>
          <w:rFonts w:eastAsia="Calibri" w:cs="Times New Roman"/>
          <w:color w:val="000000"/>
          <w:szCs w:val="28"/>
          <w:lang w:eastAsia="zh-CN"/>
        </w:rPr>
        <w:t xml:space="preserve"> пункта, представляются заявителем в оригиналах или в заверенных в установленном действующим законодательством порядке копиях.</w:t>
      </w:r>
    </w:p>
    <w:p w:rsidR="00330F07" w:rsidRPr="001D5618" w:rsidRDefault="001D561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2.7</w:t>
      </w:r>
      <w:r w:rsidR="00330F07" w:rsidRPr="001D5618">
        <w:rPr>
          <w:rFonts w:cs="Times New Roman"/>
          <w:b/>
          <w:szCs w:val="28"/>
        </w:rPr>
        <w:t>. Исчерпывающий перечень оснований для отказа в приеме документов,</w:t>
      </w:r>
      <w:r w:rsidR="000351AC" w:rsidRPr="001D5618">
        <w:rPr>
          <w:rFonts w:cs="Times New Roman"/>
          <w:b/>
          <w:szCs w:val="28"/>
        </w:rPr>
        <w:t xml:space="preserve"> </w:t>
      </w:r>
      <w:r w:rsidR="00330F07" w:rsidRPr="001D5618">
        <w:rPr>
          <w:rFonts w:cs="Times New Roman"/>
          <w:b/>
          <w:szCs w:val="28"/>
        </w:rPr>
        <w:t>необходимых для предоставления государственной услуги</w:t>
      </w:r>
      <w:r w:rsidR="00D51478" w:rsidRPr="001D5618">
        <w:rPr>
          <w:rFonts w:cs="Times New Roman"/>
          <w:b/>
          <w:szCs w:val="28"/>
        </w:rPr>
        <w:t>.</w:t>
      </w:r>
    </w:p>
    <w:p w:rsidR="00862386" w:rsidRPr="00862386" w:rsidRDefault="00862386" w:rsidP="00441599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862386">
        <w:rPr>
          <w:rFonts w:eastAsia="Calibri" w:cs="Times New Roman"/>
          <w:szCs w:val="28"/>
        </w:rPr>
        <w:t>Основания для отказа в приеме документов, необходимых для предоставления государственной услуги:</w:t>
      </w:r>
    </w:p>
    <w:p w:rsidR="00862386" w:rsidRDefault="00862386" w:rsidP="00441599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862386">
        <w:rPr>
          <w:rFonts w:eastAsia="Calibri" w:cs="Times New Roman"/>
          <w:szCs w:val="28"/>
        </w:rPr>
        <w:t xml:space="preserve">1) </w:t>
      </w:r>
      <w:r w:rsidR="00F729C4">
        <w:rPr>
          <w:rFonts w:eastAsia="Calibri" w:cs="Times New Roman"/>
          <w:szCs w:val="28"/>
        </w:rPr>
        <w:t>непред</w:t>
      </w:r>
      <w:r w:rsidR="00F729C4" w:rsidRPr="00F729C4">
        <w:rPr>
          <w:rFonts w:eastAsia="Calibri" w:cs="Times New Roman"/>
          <w:szCs w:val="28"/>
        </w:rPr>
        <w:t>ставление либо предоставление</w:t>
      </w:r>
      <w:r w:rsidRPr="00862386">
        <w:rPr>
          <w:rFonts w:eastAsia="Calibri" w:cs="Times New Roman"/>
          <w:szCs w:val="28"/>
        </w:rPr>
        <w:t xml:space="preserve"> заявителем неполного пакета документов, указанных </w:t>
      </w:r>
      <w:r w:rsidR="000D4702">
        <w:rPr>
          <w:rFonts w:eastAsia="Calibri" w:cs="Times New Roman"/>
          <w:szCs w:val="28"/>
        </w:rPr>
        <w:t xml:space="preserve">в пункте </w:t>
      </w:r>
      <w:r w:rsidR="001D5618">
        <w:rPr>
          <w:rFonts w:eastAsia="Calibri" w:cs="Times New Roman"/>
          <w:szCs w:val="28"/>
        </w:rPr>
        <w:t>2.6.1.</w:t>
      </w:r>
      <w:r>
        <w:rPr>
          <w:rFonts w:eastAsia="Calibri" w:cs="Times New Roman"/>
          <w:szCs w:val="28"/>
        </w:rPr>
        <w:t xml:space="preserve"> Регламента</w:t>
      </w:r>
      <w:r w:rsidR="00F729C4">
        <w:rPr>
          <w:rFonts w:eastAsia="Calibri" w:cs="Times New Roman"/>
          <w:szCs w:val="28"/>
        </w:rPr>
        <w:t>;</w:t>
      </w:r>
    </w:p>
    <w:p w:rsidR="00F729C4" w:rsidRPr="00862386" w:rsidRDefault="00F729C4" w:rsidP="00441599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2) </w:t>
      </w:r>
      <w:r w:rsidRPr="00F729C4">
        <w:rPr>
          <w:rFonts w:eastAsia="Calibri" w:cs="Times New Roman"/>
          <w:szCs w:val="28"/>
        </w:rPr>
        <w:t xml:space="preserve">текст </w:t>
      </w:r>
      <w:r>
        <w:rPr>
          <w:rFonts w:eastAsia="Calibri" w:cs="Times New Roman"/>
          <w:szCs w:val="28"/>
        </w:rPr>
        <w:t>заявления</w:t>
      </w:r>
      <w:r w:rsidRPr="00F729C4">
        <w:rPr>
          <w:rFonts w:eastAsia="Calibri" w:cs="Times New Roman"/>
          <w:szCs w:val="28"/>
        </w:rPr>
        <w:t xml:space="preserve"> не поддается прочтению, исполнен карандашом, имеет подчистки и исправления</w:t>
      </w:r>
      <w:r>
        <w:rPr>
          <w:rFonts w:eastAsia="Calibri" w:cs="Times New Roman"/>
          <w:szCs w:val="28"/>
        </w:rPr>
        <w:t>, не заверенные подписью заявителя.</w:t>
      </w:r>
    </w:p>
    <w:p w:rsidR="00330F07" w:rsidRPr="00330F07" w:rsidRDefault="0097211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</w:t>
      </w:r>
      <w:r w:rsidRPr="00330F07">
        <w:rPr>
          <w:rFonts w:cs="Times New Roman"/>
          <w:szCs w:val="28"/>
        </w:rPr>
        <w:t>прием</w:t>
      </w:r>
      <w:r>
        <w:rPr>
          <w:rFonts w:cs="Times New Roman"/>
          <w:szCs w:val="28"/>
        </w:rPr>
        <w:t>а</w:t>
      </w:r>
      <w:r w:rsidRPr="00330F07">
        <w:rPr>
          <w:rFonts w:cs="Times New Roman"/>
          <w:szCs w:val="28"/>
        </w:rPr>
        <w:t xml:space="preserve"> документов, поступивших в электронной</w:t>
      </w:r>
      <w:r w:rsidR="00F32E29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 xml:space="preserve">форме, </w:t>
      </w:r>
      <w:r>
        <w:rPr>
          <w:rFonts w:cs="Times New Roman"/>
          <w:szCs w:val="28"/>
        </w:rPr>
        <w:t>о</w:t>
      </w:r>
      <w:r w:rsidR="00330F07" w:rsidRPr="00330F07">
        <w:rPr>
          <w:rFonts w:cs="Times New Roman"/>
          <w:szCs w:val="28"/>
        </w:rPr>
        <w:t xml:space="preserve">снованиями для отказа </w:t>
      </w:r>
      <w:r>
        <w:rPr>
          <w:rFonts w:cs="Times New Roman"/>
          <w:szCs w:val="28"/>
        </w:rPr>
        <w:t>дополнительно</w:t>
      </w:r>
      <w:r w:rsidR="00330F07" w:rsidRPr="00330F07">
        <w:rPr>
          <w:rFonts w:cs="Times New Roman"/>
          <w:szCs w:val="28"/>
        </w:rPr>
        <w:t xml:space="preserve"> являются:</w:t>
      </w:r>
    </w:p>
    <w:p w:rsidR="00330F07" w:rsidRPr="00330F07" w:rsidRDefault="00330F0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>1) несоблюдение условий признания действительности усиленной</w:t>
      </w:r>
      <w:r w:rsidR="00F32E29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квалифицированной электронной подписи, установленных Федеральным законом</w:t>
      </w:r>
      <w:r w:rsidR="000351AC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от 06</w:t>
      </w:r>
      <w:r w:rsidR="00682242">
        <w:rPr>
          <w:rFonts w:cs="Times New Roman"/>
          <w:szCs w:val="28"/>
        </w:rPr>
        <w:t xml:space="preserve"> апреля </w:t>
      </w:r>
      <w:r w:rsidRPr="00330F07">
        <w:rPr>
          <w:rFonts w:cs="Times New Roman"/>
          <w:szCs w:val="28"/>
        </w:rPr>
        <w:t>2011</w:t>
      </w:r>
      <w:r w:rsidR="00682242">
        <w:rPr>
          <w:rFonts w:cs="Times New Roman"/>
          <w:szCs w:val="28"/>
        </w:rPr>
        <w:t xml:space="preserve"> года</w:t>
      </w:r>
      <w:r w:rsidRPr="00330F07">
        <w:rPr>
          <w:rFonts w:cs="Times New Roman"/>
          <w:szCs w:val="28"/>
        </w:rPr>
        <w:t xml:space="preserve"> № 63-Ф3 </w:t>
      </w:r>
      <w:r w:rsidR="00BF396B">
        <w:rPr>
          <w:rFonts w:cs="Times New Roman"/>
          <w:szCs w:val="28"/>
        </w:rPr>
        <w:t>«</w:t>
      </w:r>
      <w:r w:rsidRPr="00330F07">
        <w:rPr>
          <w:rFonts w:cs="Times New Roman"/>
          <w:szCs w:val="28"/>
        </w:rPr>
        <w:t>Об электронной подписи</w:t>
      </w:r>
      <w:r w:rsidR="00BF396B">
        <w:rPr>
          <w:rFonts w:cs="Times New Roman"/>
          <w:szCs w:val="28"/>
        </w:rPr>
        <w:t>»</w:t>
      </w:r>
      <w:r w:rsidRPr="00330F07">
        <w:rPr>
          <w:rFonts w:cs="Times New Roman"/>
          <w:szCs w:val="28"/>
        </w:rPr>
        <w:t>;</w:t>
      </w:r>
    </w:p>
    <w:p w:rsidR="00330F07" w:rsidRPr="00330F07" w:rsidRDefault="00330F0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>2) несоблюдение условий признания подлинности простой электронной</w:t>
      </w:r>
      <w:r w:rsidR="00F32E29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подписи, установленных Федеральным законом от 06</w:t>
      </w:r>
      <w:r w:rsidR="00682242">
        <w:rPr>
          <w:rFonts w:cs="Times New Roman"/>
          <w:szCs w:val="28"/>
        </w:rPr>
        <w:t xml:space="preserve"> апреля </w:t>
      </w:r>
      <w:r w:rsidRPr="00330F07">
        <w:rPr>
          <w:rFonts w:cs="Times New Roman"/>
          <w:szCs w:val="28"/>
        </w:rPr>
        <w:t xml:space="preserve">2011 </w:t>
      </w:r>
      <w:r w:rsidR="00682242">
        <w:rPr>
          <w:rFonts w:cs="Times New Roman"/>
          <w:szCs w:val="28"/>
        </w:rPr>
        <w:t xml:space="preserve">года </w:t>
      </w:r>
      <w:r w:rsidRPr="00330F07">
        <w:rPr>
          <w:rFonts w:cs="Times New Roman"/>
          <w:szCs w:val="28"/>
        </w:rPr>
        <w:t>№ 63-Ф3</w:t>
      </w:r>
      <w:r w:rsidR="00BF396B">
        <w:rPr>
          <w:rFonts w:cs="Times New Roman"/>
          <w:szCs w:val="28"/>
        </w:rPr>
        <w:t>«</w:t>
      </w:r>
      <w:r w:rsidRPr="00330F07">
        <w:rPr>
          <w:rFonts w:cs="Times New Roman"/>
          <w:szCs w:val="28"/>
        </w:rPr>
        <w:t>Об электронной подписи</w:t>
      </w:r>
      <w:r w:rsidR="00BF396B">
        <w:rPr>
          <w:rFonts w:cs="Times New Roman"/>
          <w:szCs w:val="28"/>
        </w:rPr>
        <w:t>»</w:t>
      </w:r>
      <w:r w:rsidRPr="00330F07">
        <w:rPr>
          <w:rFonts w:cs="Times New Roman"/>
          <w:szCs w:val="28"/>
        </w:rPr>
        <w:t>;</w:t>
      </w:r>
    </w:p>
    <w:p w:rsidR="00330F07" w:rsidRPr="00330F07" w:rsidRDefault="00330F0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>3) наличие повреждений файла, не позволяющих получить доступ</w:t>
      </w:r>
      <w:r w:rsidR="000351AC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к информации, содержащейся в электронном документе, средствами программного</w:t>
      </w:r>
      <w:r w:rsidR="00F32E29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обеспечения, находящегося в свободном доступе;</w:t>
      </w:r>
    </w:p>
    <w:p w:rsidR="00330F07" w:rsidRPr="00330F07" w:rsidRDefault="00330F0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 xml:space="preserve">4) отсутствие </w:t>
      </w:r>
      <w:r w:rsidR="00F729C4">
        <w:rPr>
          <w:rFonts w:cs="Times New Roman"/>
          <w:szCs w:val="28"/>
        </w:rPr>
        <w:t>на заявлении</w:t>
      </w:r>
      <w:r w:rsidR="000351AC">
        <w:rPr>
          <w:rFonts w:cs="Times New Roman"/>
          <w:szCs w:val="28"/>
        </w:rPr>
        <w:t xml:space="preserve"> </w:t>
      </w:r>
      <w:r w:rsidR="00F729C4">
        <w:rPr>
          <w:rFonts w:cs="Times New Roman"/>
          <w:szCs w:val="28"/>
        </w:rPr>
        <w:t xml:space="preserve">и документах </w:t>
      </w:r>
      <w:r w:rsidR="00F729C4" w:rsidRPr="00330F07">
        <w:rPr>
          <w:rFonts w:cs="Times New Roman"/>
          <w:szCs w:val="28"/>
        </w:rPr>
        <w:t>электронной подписи</w:t>
      </w:r>
      <w:r w:rsidR="00F729C4">
        <w:rPr>
          <w:rFonts w:cs="Times New Roman"/>
          <w:szCs w:val="28"/>
        </w:rPr>
        <w:t xml:space="preserve">, </w:t>
      </w:r>
      <w:r w:rsidR="00F07B59">
        <w:rPr>
          <w:rFonts w:cs="Times New Roman"/>
          <w:szCs w:val="28"/>
        </w:rPr>
        <w:t xml:space="preserve">предусмотренной </w:t>
      </w:r>
      <w:r w:rsidR="00F07B59" w:rsidRPr="00F07B59">
        <w:rPr>
          <w:rFonts w:cs="Times New Roman"/>
          <w:szCs w:val="28"/>
        </w:rPr>
        <w:t>законода</w:t>
      </w:r>
      <w:r w:rsidR="00F07B59">
        <w:rPr>
          <w:rFonts w:cs="Times New Roman"/>
          <w:szCs w:val="28"/>
        </w:rPr>
        <w:t>тельством Российской Федерации.</w:t>
      </w:r>
    </w:p>
    <w:p w:rsidR="00330F07" w:rsidRPr="001D5618" w:rsidRDefault="001D561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2.7.1</w:t>
      </w:r>
      <w:r w:rsidR="00330F07" w:rsidRPr="001D5618">
        <w:rPr>
          <w:rFonts w:cs="Times New Roman"/>
          <w:b/>
          <w:szCs w:val="28"/>
        </w:rPr>
        <w:t>. Исчерпывающий перечень оснований для приостановления предоставления</w:t>
      </w:r>
      <w:r w:rsidR="009D0275" w:rsidRPr="001D5618">
        <w:rPr>
          <w:rFonts w:cs="Times New Roman"/>
          <w:b/>
          <w:szCs w:val="28"/>
        </w:rPr>
        <w:t xml:space="preserve"> </w:t>
      </w:r>
      <w:r w:rsidR="00330F07" w:rsidRPr="001D5618">
        <w:rPr>
          <w:rFonts w:cs="Times New Roman"/>
          <w:b/>
          <w:szCs w:val="28"/>
        </w:rPr>
        <w:t>государственной услуги или отказа в предоставлении государственной услуги</w:t>
      </w:r>
      <w:r w:rsidR="008D2D1F" w:rsidRPr="001D5618">
        <w:rPr>
          <w:rFonts w:cs="Times New Roman"/>
          <w:b/>
          <w:szCs w:val="28"/>
        </w:rPr>
        <w:t>.</w:t>
      </w:r>
    </w:p>
    <w:p w:rsidR="00330F07" w:rsidRPr="00330F07" w:rsidRDefault="00330F0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>Основания для приостановления предоставления государственной услуги</w:t>
      </w:r>
      <w:r w:rsidR="00F32E29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отсутствуют.</w:t>
      </w:r>
    </w:p>
    <w:p w:rsidR="00330F07" w:rsidRPr="00330F07" w:rsidRDefault="00330F0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>Основаниями для отказа в предоставлении государственной услуги являются:</w:t>
      </w:r>
    </w:p>
    <w:p w:rsidR="00676297" w:rsidRDefault="00330F0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 xml:space="preserve">1) </w:t>
      </w:r>
      <w:r w:rsidR="00676297" w:rsidRPr="00E73633">
        <w:rPr>
          <w:rFonts w:cs="Times New Roman"/>
          <w:szCs w:val="28"/>
        </w:rPr>
        <w:t xml:space="preserve">отсутствие у заявителя права на получение государственной услуги в виду несоответствия требованиям, установленным пунктом </w:t>
      </w:r>
      <w:r w:rsidR="000479BA">
        <w:rPr>
          <w:rFonts w:cs="Times New Roman"/>
          <w:szCs w:val="28"/>
        </w:rPr>
        <w:t xml:space="preserve">1.2. </w:t>
      </w:r>
      <w:r w:rsidR="00676297" w:rsidRPr="00E73633">
        <w:rPr>
          <w:rFonts w:cs="Times New Roman"/>
          <w:szCs w:val="28"/>
        </w:rPr>
        <w:t xml:space="preserve"> Регламента</w:t>
      </w:r>
      <w:r w:rsidR="00676297" w:rsidRPr="00330F07">
        <w:rPr>
          <w:rFonts w:cs="Times New Roman"/>
          <w:szCs w:val="28"/>
        </w:rPr>
        <w:t>;</w:t>
      </w:r>
    </w:p>
    <w:p w:rsidR="00676297" w:rsidRDefault="0067629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не предоставление заявителем документов, предусмотренных пунктом</w:t>
      </w:r>
      <w:r w:rsidR="00CB76D1">
        <w:rPr>
          <w:rFonts w:cs="Times New Roman"/>
          <w:szCs w:val="28"/>
        </w:rPr>
        <w:t xml:space="preserve"> </w:t>
      </w:r>
      <w:r w:rsidR="000479BA">
        <w:rPr>
          <w:rFonts w:cs="Times New Roman"/>
          <w:szCs w:val="28"/>
        </w:rPr>
        <w:t>2.6.1.</w:t>
      </w:r>
      <w:r w:rsidR="00817E5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Регламента;</w:t>
      </w:r>
    </w:p>
    <w:p w:rsidR="00330F07" w:rsidRDefault="0067629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 xml:space="preserve">3) </w:t>
      </w:r>
      <w:r w:rsidR="002703B6" w:rsidRPr="002703B6">
        <w:rPr>
          <w:rFonts w:cs="Times New Roman"/>
          <w:szCs w:val="28"/>
        </w:rPr>
        <w:t>недостоверность сведений, содержащихся в представленных документах;</w:t>
      </w:r>
    </w:p>
    <w:p w:rsidR="00DB5C53" w:rsidRDefault="0067629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4) </w:t>
      </w:r>
      <w:r w:rsidR="00DB5C53" w:rsidRPr="00330F07">
        <w:rPr>
          <w:rFonts w:cs="Times New Roman"/>
          <w:szCs w:val="28"/>
        </w:rPr>
        <w:t xml:space="preserve">представление заявителем </w:t>
      </w:r>
      <w:r w:rsidR="00DB5C53">
        <w:rPr>
          <w:rFonts w:cs="Times New Roman"/>
          <w:szCs w:val="28"/>
        </w:rPr>
        <w:t>документов, которые утратили силу на день предоставления государственной услуги (документ, удостоверяющий личность; истек срок действия документов, предусмотренны</w:t>
      </w:r>
      <w:r w:rsidR="000D4702">
        <w:rPr>
          <w:rFonts w:cs="Times New Roman"/>
          <w:szCs w:val="28"/>
        </w:rPr>
        <w:t>х подпункт</w:t>
      </w:r>
      <w:r>
        <w:rPr>
          <w:rFonts w:cs="Times New Roman"/>
          <w:szCs w:val="28"/>
        </w:rPr>
        <w:t>ом</w:t>
      </w:r>
      <w:r w:rsidR="000D4702">
        <w:rPr>
          <w:rFonts w:cs="Times New Roman"/>
          <w:szCs w:val="28"/>
        </w:rPr>
        <w:t xml:space="preserve"> «</w:t>
      </w:r>
      <w:r>
        <w:rPr>
          <w:rFonts w:cs="Times New Roman"/>
          <w:szCs w:val="28"/>
        </w:rPr>
        <w:t>б»</w:t>
      </w:r>
      <w:r w:rsidR="000D4702">
        <w:rPr>
          <w:rFonts w:cs="Times New Roman"/>
          <w:szCs w:val="28"/>
        </w:rPr>
        <w:t xml:space="preserve"> пункта </w:t>
      </w:r>
      <w:r w:rsidR="001D5618">
        <w:rPr>
          <w:rFonts w:cs="Times New Roman"/>
          <w:szCs w:val="28"/>
        </w:rPr>
        <w:t>2.6.1.</w:t>
      </w:r>
      <w:r w:rsidR="00DB5C53">
        <w:rPr>
          <w:rFonts w:cs="Times New Roman"/>
          <w:szCs w:val="28"/>
        </w:rPr>
        <w:t xml:space="preserve"> Регламента</w:t>
      </w:r>
      <w:r w:rsidR="00613246">
        <w:rPr>
          <w:rFonts w:cs="Times New Roman"/>
          <w:szCs w:val="28"/>
        </w:rPr>
        <w:t>)</w:t>
      </w:r>
      <w:r>
        <w:rPr>
          <w:rFonts w:cs="Times New Roman"/>
          <w:szCs w:val="28"/>
        </w:rPr>
        <w:t>.</w:t>
      </w:r>
    </w:p>
    <w:p w:rsidR="00330F07" w:rsidRPr="00072D71" w:rsidRDefault="00817E53" w:rsidP="00441599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Cs w:val="28"/>
        </w:rPr>
      </w:pPr>
      <w:r>
        <w:rPr>
          <w:rFonts w:cs="Times New Roman"/>
          <w:szCs w:val="28"/>
        </w:rPr>
        <w:t xml:space="preserve">         </w:t>
      </w:r>
      <w:r w:rsidR="00072D71">
        <w:rPr>
          <w:rFonts w:cs="Times New Roman"/>
          <w:b/>
          <w:szCs w:val="28"/>
        </w:rPr>
        <w:t>2.8</w:t>
      </w:r>
      <w:r w:rsidRPr="00072D71">
        <w:rPr>
          <w:rFonts w:cs="Times New Roman"/>
          <w:b/>
          <w:szCs w:val="28"/>
        </w:rPr>
        <w:t>.</w:t>
      </w:r>
      <w:r w:rsidR="00330F07" w:rsidRPr="00072D71">
        <w:rPr>
          <w:rFonts w:cs="Times New Roman"/>
          <w:b/>
          <w:szCs w:val="28"/>
        </w:rPr>
        <w:t xml:space="preserve"> Размер платы, взимаемой с заявителя при предоставлении государственной</w:t>
      </w:r>
      <w:r w:rsidR="00F32E29" w:rsidRPr="00072D71">
        <w:rPr>
          <w:rFonts w:cs="Times New Roman"/>
          <w:b/>
          <w:szCs w:val="28"/>
        </w:rPr>
        <w:t xml:space="preserve"> </w:t>
      </w:r>
      <w:r w:rsidR="00330F07" w:rsidRPr="00072D71">
        <w:rPr>
          <w:rFonts w:cs="Times New Roman"/>
          <w:b/>
          <w:szCs w:val="28"/>
        </w:rPr>
        <w:t>услуги, и способы ее взимания</w:t>
      </w:r>
      <w:r w:rsidR="00210A5C" w:rsidRPr="00072D71">
        <w:rPr>
          <w:rFonts w:cs="Times New Roman"/>
          <w:b/>
          <w:szCs w:val="28"/>
        </w:rPr>
        <w:t>.</w:t>
      </w:r>
    </w:p>
    <w:p w:rsidR="00330F07" w:rsidRDefault="00330F0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 xml:space="preserve">Государственная услуга предоставляется </w:t>
      </w:r>
      <w:r w:rsidR="00210A5C">
        <w:rPr>
          <w:rFonts w:cs="Times New Roman"/>
          <w:szCs w:val="28"/>
        </w:rPr>
        <w:t xml:space="preserve">без взимания государственной пошлины или иной платы. </w:t>
      </w:r>
    </w:p>
    <w:p w:rsidR="00676297" w:rsidRPr="00330F07" w:rsidRDefault="0067629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Информация о предоставлении государственной услуги на бесплатной основе размещена на Едином портале, Региональном портале. </w:t>
      </w:r>
    </w:p>
    <w:p w:rsidR="00330F07" w:rsidRPr="00330F07" w:rsidRDefault="00072D71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2.9</w:t>
      </w:r>
      <w:r w:rsidR="00330F07" w:rsidRPr="00072D71">
        <w:rPr>
          <w:rFonts w:cs="Times New Roman"/>
          <w:b/>
          <w:szCs w:val="28"/>
        </w:rPr>
        <w:t xml:space="preserve">. Максимальный срок ожидания в очереди при подаче </w:t>
      </w:r>
      <w:r w:rsidR="00210A5C" w:rsidRPr="00072D71">
        <w:rPr>
          <w:rFonts w:cs="Times New Roman"/>
          <w:b/>
          <w:szCs w:val="28"/>
        </w:rPr>
        <w:t xml:space="preserve">заявителем </w:t>
      </w:r>
      <w:r w:rsidR="00330F07" w:rsidRPr="00072D71">
        <w:rPr>
          <w:rFonts w:cs="Times New Roman"/>
          <w:b/>
          <w:szCs w:val="28"/>
        </w:rPr>
        <w:t>запроса</w:t>
      </w:r>
      <w:r w:rsidR="00F32E29" w:rsidRPr="00072D71">
        <w:rPr>
          <w:rFonts w:cs="Times New Roman"/>
          <w:b/>
          <w:szCs w:val="28"/>
        </w:rPr>
        <w:t xml:space="preserve"> </w:t>
      </w:r>
      <w:r w:rsidR="00330F07" w:rsidRPr="00072D71">
        <w:rPr>
          <w:rFonts w:cs="Times New Roman"/>
          <w:b/>
          <w:szCs w:val="28"/>
        </w:rPr>
        <w:t>о предоставлении государственной услуги и при получении результата предоставления</w:t>
      </w:r>
      <w:r w:rsidR="000351AC" w:rsidRPr="00072D71">
        <w:rPr>
          <w:rFonts w:cs="Times New Roman"/>
          <w:b/>
          <w:szCs w:val="28"/>
        </w:rPr>
        <w:t xml:space="preserve"> </w:t>
      </w:r>
      <w:r w:rsidR="00330F07" w:rsidRPr="00072D71">
        <w:rPr>
          <w:rFonts w:cs="Times New Roman"/>
          <w:b/>
          <w:szCs w:val="28"/>
        </w:rPr>
        <w:t>государственной услуги</w:t>
      </w:r>
      <w:r w:rsidR="003B2740">
        <w:rPr>
          <w:rFonts w:cs="Times New Roman"/>
          <w:szCs w:val="28"/>
        </w:rPr>
        <w:t>.</w:t>
      </w:r>
    </w:p>
    <w:p w:rsidR="00330F07" w:rsidRDefault="00330F0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 xml:space="preserve">Максимальный срок ожидания в очереди при подаче заявления о предоставлении государственной услуги </w:t>
      </w:r>
      <w:r w:rsidR="007353A1">
        <w:rPr>
          <w:rFonts w:cs="Times New Roman"/>
          <w:szCs w:val="28"/>
        </w:rPr>
        <w:t xml:space="preserve">и </w:t>
      </w:r>
      <w:r w:rsidRPr="00330F07">
        <w:rPr>
          <w:rFonts w:cs="Times New Roman"/>
          <w:szCs w:val="28"/>
        </w:rPr>
        <w:t>при получении результата предоставления государственной услуги не долж</w:t>
      </w:r>
      <w:r w:rsidR="007353A1">
        <w:rPr>
          <w:rFonts w:cs="Times New Roman"/>
          <w:szCs w:val="28"/>
        </w:rPr>
        <w:t>ен</w:t>
      </w:r>
      <w:r w:rsidR="000351AC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превышать 15 минут.</w:t>
      </w:r>
    </w:p>
    <w:p w:rsidR="00676297" w:rsidRPr="00072D71" w:rsidRDefault="00072D71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2.10</w:t>
      </w:r>
      <w:r w:rsidR="00676297" w:rsidRPr="00072D71">
        <w:rPr>
          <w:rFonts w:cs="Times New Roman"/>
          <w:b/>
          <w:szCs w:val="28"/>
        </w:rPr>
        <w:t>. Срок регистрации запроса заявителя о предоставлении государственной услуги.</w:t>
      </w:r>
    </w:p>
    <w:p w:rsidR="00676297" w:rsidRDefault="0067629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Заявление, поданное заявителем при личном обращении в МФЦ, в </w:t>
      </w:r>
      <w:r w:rsidR="00817E53">
        <w:rPr>
          <w:rFonts w:cs="Times New Roman"/>
          <w:szCs w:val="28"/>
        </w:rPr>
        <w:t>отделе опеки и попечительства</w:t>
      </w:r>
      <w:r>
        <w:rPr>
          <w:rFonts w:cs="Times New Roman"/>
          <w:szCs w:val="28"/>
        </w:rPr>
        <w:t xml:space="preserve"> регистрируется в день обращения заявителя. При этом продолжительность приема при личном обращении заявителя не должна превышать 15 минут. </w:t>
      </w:r>
    </w:p>
    <w:p w:rsidR="00DC0EB4" w:rsidRDefault="00DC0EB4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Заявление, поданное с использованием Единого портала, Регионального портала в форме электронного документа, регистрируется в течении одного рабочего дня со дня его поступления.</w:t>
      </w:r>
    </w:p>
    <w:p w:rsidR="00DC0EB4" w:rsidRDefault="00DC0EB4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Если заявление поступило после окончания рабочего времени </w:t>
      </w:r>
      <w:r w:rsidR="00817E53">
        <w:rPr>
          <w:rFonts w:cs="Times New Roman"/>
          <w:szCs w:val="28"/>
        </w:rPr>
        <w:t xml:space="preserve">отдела опеки и </w:t>
      </w:r>
      <w:r w:rsidR="009D0275">
        <w:rPr>
          <w:rFonts w:cs="Times New Roman"/>
          <w:szCs w:val="28"/>
        </w:rPr>
        <w:t>попечительства</w:t>
      </w:r>
      <w:r>
        <w:rPr>
          <w:rFonts w:cs="Times New Roman"/>
          <w:szCs w:val="28"/>
        </w:rPr>
        <w:t xml:space="preserve">, днем его получения считается следующий рабочий день. </w:t>
      </w:r>
    </w:p>
    <w:p w:rsidR="00DC0EB4" w:rsidRDefault="00DC0EB4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Если заявление получено в выходной или праздничный день, днем его получения считается следующий за ним рабочий день. </w:t>
      </w:r>
    </w:p>
    <w:p w:rsidR="00DC0EB4" w:rsidRPr="00676297" w:rsidRDefault="00DC0EB4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Максимальный срок регистрации заявления составляет 15 минут. </w:t>
      </w:r>
    </w:p>
    <w:p w:rsidR="00330F07" w:rsidRPr="00072D71" w:rsidRDefault="00072D71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2.11</w:t>
      </w:r>
      <w:r w:rsidR="00330F07" w:rsidRPr="00072D71">
        <w:rPr>
          <w:rFonts w:cs="Times New Roman"/>
          <w:b/>
          <w:szCs w:val="28"/>
        </w:rPr>
        <w:t>.</w:t>
      </w:r>
      <w:r w:rsidR="00D46305" w:rsidRPr="00072D71">
        <w:rPr>
          <w:rFonts w:cs="Times New Roman"/>
          <w:b/>
          <w:szCs w:val="28"/>
        </w:rPr>
        <w:t xml:space="preserve"> </w:t>
      </w:r>
      <w:r w:rsidR="00330F07" w:rsidRPr="00072D71">
        <w:rPr>
          <w:rFonts w:cs="Times New Roman"/>
          <w:b/>
          <w:szCs w:val="28"/>
        </w:rPr>
        <w:t>Требования к помещениям, в которых предоставля</w:t>
      </w:r>
      <w:r w:rsidR="00871D6F" w:rsidRPr="00072D71">
        <w:rPr>
          <w:rFonts w:cs="Times New Roman"/>
          <w:b/>
          <w:szCs w:val="28"/>
        </w:rPr>
        <w:t xml:space="preserve">ется </w:t>
      </w:r>
      <w:r w:rsidR="00330F07" w:rsidRPr="00072D71">
        <w:rPr>
          <w:rFonts w:cs="Times New Roman"/>
          <w:b/>
          <w:szCs w:val="28"/>
        </w:rPr>
        <w:t>государственн</w:t>
      </w:r>
      <w:r w:rsidR="00871D6F" w:rsidRPr="00072D71">
        <w:rPr>
          <w:rFonts w:cs="Times New Roman"/>
          <w:b/>
          <w:szCs w:val="28"/>
        </w:rPr>
        <w:t xml:space="preserve">ая </w:t>
      </w:r>
      <w:r w:rsidR="00330F07" w:rsidRPr="00072D71">
        <w:rPr>
          <w:rFonts w:cs="Times New Roman"/>
          <w:b/>
          <w:szCs w:val="28"/>
        </w:rPr>
        <w:t>услуг</w:t>
      </w:r>
      <w:r w:rsidR="00871D6F" w:rsidRPr="00072D71">
        <w:rPr>
          <w:rFonts w:cs="Times New Roman"/>
          <w:b/>
          <w:szCs w:val="28"/>
        </w:rPr>
        <w:t xml:space="preserve">а. </w:t>
      </w:r>
    </w:p>
    <w:p w:rsidR="004419C2" w:rsidRPr="000620A9" w:rsidRDefault="004419C2" w:rsidP="00441599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0620A9">
        <w:rPr>
          <w:rFonts w:eastAsia="Calibri" w:cs="Times New Roman"/>
          <w:szCs w:val="28"/>
        </w:rPr>
        <w:t>Прием заявителей осуществляется в специально выделенных                       для этих целей помещениях. В помещениях для приема заявлений размещаются информационные стенды.</w:t>
      </w:r>
    </w:p>
    <w:p w:rsidR="0012341C" w:rsidRPr="000620A9" w:rsidRDefault="0012341C" w:rsidP="00441599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0620A9">
        <w:rPr>
          <w:rFonts w:eastAsia="Calibri" w:cs="Times New Roman"/>
          <w:szCs w:val="28"/>
        </w:rPr>
        <w:t>Помещения, в которых предоставляется государственная услуга, включающие помещения для ожидания и приема заявителей, должны быть оборудованы в соответствии с санитарными нормами и правилами.</w:t>
      </w:r>
    </w:p>
    <w:p w:rsidR="0012341C" w:rsidRPr="000620A9" w:rsidRDefault="0012341C" w:rsidP="004415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620A9">
        <w:rPr>
          <w:rFonts w:eastAsia="Times New Roman" w:cs="Times New Roman"/>
          <w:szCs w:val="28"/>
          <w:lang w:eastAsia="ru-RU"/>
        </w:rPr>
        <w:t>Места предоставления государственной услуги оборудуются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12341C" w:rsidRPr="000620A9" w:rsidRDefault="0012341C" w:rsidP="004415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620A9">
        <w:rPr>
          <w:rFonts w:eastAsia="Times New Roman" w:cs="Times New Roman"/>
          <w:szCs w:val="28"/>
          <w:lang w:eastAsia="ru-RU"/>
        </w:rPr>
        <w:t>Для ожидания заявителями приема, заполнения необходимых                                для получения государственной услуги документов отводятся места, оборудованные стульями, столами (стойками) для возможности оформления документов с наличием бумаги, ручек, бланков документов.</w:t>
      </w:r>
    </w:p>
    <w:p w:rsidR="0012341C" w:rsidRPr="000620A9" w:rsidRDefault="0012341C" w:rsidP="00441599">
      <w:pPr>
        <w:tabs>
          <w:tab w:val="left" w:pos="7371"/>
        </w:tabs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0620A9">
        <w:rPr>
          <w:rFonts w:eastAsia="Calibri" w:cs="Times New Roman"/>
          <w:szCs w:val="28"/>
        </w:rPr>
        <w:t>Рабочее место специалиста в помещении для приема заявителей оборудуется персональным компьютером с обеспеченным доступом                               к электронным справочно-правовым системам.</w:t>
      </w:r>
    </w:p>
    <w:p w:rsidR="0012341C" w:rsidRPr="000620A9" w:rsidRDefault="0012341C" w:rsidP="00441599">
      <w:pPr>
        <w:tabs>
          <w:tab w:val="left" w:pos="7371"/>
        </w:tabs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0620A9">
        <w:rPr>
          <w:rFonts w:eastAsia="Calibri" w:cs="Times New Roman"/>
          <w:szCs w:val="28"/>
        </w:rPr>
        <w:t>Визуальная, текстовая и мультимедийная информация о порядке предоставления государственной услуги размещается на информационном стенде.</w:t>
      </w:r>
    </w:p>
    <w:p w:rsidR="0012341C" w:rsidRPr="000620A9" w:rsidRDefault="0012341C" w:rsidP="00441599">
      <w:pPr>
        <w:autoSpaceDE w:val="0"/>
        <w:autoSpaceDN w:val="0"/>
        <w:adjustRightIn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0620A9">
        <w:rPr>
          <w:rFonts w:eastAsia="Calibri" w:cs="Times New Roman"/>
          <w:szCs w:val="28"/>
        </w:rPr>
        <w:t>Оформление визуальной, текстовой и мультимедийной информации                       о порядке предоставления государственной услуги должно соответствовать оптимальному зрительному и слуховому восприятию этой информации гражданами.</w:t>
      </w:r>
    </w:p>
    <w:p w:rsidR="0012341C" w:rsidRDefault="0012341C" w:rsidP="004415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620A9">
        <w:rPr>
          <w:rFonts w:eastAsia="Times New Roman" w:cs="Times New Roman"/>
          <w:szCs w:val="28"/>
          <w:lang w:eastAsia="ru-RU"/>
        </w:rPr>
        <w:t>Места предоставления государственной услуги должны быть специально оборудованы для доступа инвалидов и маломобильных групп (включая инвалидов, использующих кресла-коляски и собак-проводников): помещения должны оборудоваться кнопкой вызова дежурного на входной двери, информационным табло с графиком работы со шрифтом Брайля, пандусами, специальными ограждениями и перилами, противоскользящим покрытием, а также специальными парковочными местами.</w:t>
      </w:r>
    </w:p>
    <w:p w:rsidR="004419C2" w:rsidRPr="004419C2" w:rsidRDefault="004419C2" w:rsidP="004415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419C2">
        <w:rPr>
          <w:rFonts w:eastAsia="Times New Roman" w:cs="Times New Roman"/>
          <w:szCs w:val="28"/>
          <w:lang w:eastAsia="ru-RU"/>
        </w:rPr>
        <w:t xml:space="preserve">На всех парковках общего пользования, в том числе около объектов </w:t>
      </w:r>
      <w:r w:rsidRPr="004419C2">
        <w:rPr>
          <w:rFonts w:eastAsia="Times New Roman" w:cs="Times New Roman"/>
          <w:szCs w:val="28"/>
          <w:lang w:eastAsia="ru-RU"/>
        </w:rPr>
        <w:lastRenderedPageBreak/>
        <w:t>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</w:t>
      </w:r>
    </w:p>
    <w:p w:rsidR="0012341C" w:rsidRPr="000620A9" w:rsidRDefault="0012341C" w:rsidP="004415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620A9">
        <w:rPr>
          <w:rFonts w:eastAsia="Times New Roman" w:cs="Times New Roman"/>
          <w:szCs w:val="28"/>
          <w:lang w:eastAsia="ru-RU"/>
        </w:rPr>
        <w:t>В местах ожидания должны быть созданы условия для обслуживания инвалидов: установлены тактильные знаки, направление движений, тактильная плитка, а также должен быть предусмотрен специально оборудованный туалет. Столы для инвалидов должны быть размещены                      в стороне от входа с учетом беспрепятственного подъезда и поворота колясок.</w:t>
      </w:r>
    </w:p>
    <w:p w:rsidR="0012341C" w:rsidRPr="000620A9" w:rsidRDefault="0012341C" w:rsidP="004415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620A9">
        <w:rPr>
          <w:rFonts w:eastAsia="Times New Roman" w:cs="Times New Roman"/>
          <w:szCs w:val="28"/>
          <w:lang w:eastAsia="ru-RU"/>
        </w:rPr>
        <w:t>В местах приема заявителей должно быть предусмотрено специально оборудованное окно с видеоувеличителем для слабовидящих, переносной индукционной информационной панелью для слабослышащих                               и информационным знаком, указывающим на наличие данного оборудования. Должны быть обеспечены условия допуска собаки-проводника при наличии документа, подтверждающего её специальное обучение и выдаваемого по форме и в порядке, которые определяются федеральным органом исполнительной власти, осуществляющим функции      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330F07" w:rsidRPr="00072D71" w:rsidRDefault="00072D71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2.12. </w:t>
      </w:r>
      <w:r w:rsidR="00330F07" w:rsidRPr="00072D71">
        <w:rPr>
          <w:rFonts w:cs="Times New Roman"/>
          <w:b/>
          <w:szCs w:val="28"/>
        </w:rPr>
        <w:t xml:space="preserve"> Показатели доступности и качества государственной услуги</w:t>
      </w:r>
      <w:r w:rsidR="00472544" w:rsidRPr="00072D71">
        <w:rPr>
          <w:rFonts w:cs="Times New Roman"/>
          <w:b/>
          <w:szCs w:val="28"/>
        </w:rPr>
        <w:t>.</w:t>
      </w:r>
    </w:p>
    <w:p w:rsidR="00743EB0" w:rsidRDefault="00743EB0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Заявитель взаимодействует со специалистами </w:t>
      </w:r>
      <w:r w:rsidR="00817E53">
        <w:rPr>
          <w:rFonts w:cs="Times New Roman"/>
          <w:szCs w:val="28"/>
        </w:rPr>
        <w:t>отдела опеки и попечительства</w:t>
      </w:r>
      <w:r>
        <w:rPr>
          <w:rFonts w:cs="Times New Roman"/>
          <w:szCs w:val="28"/>
        </w:rPr>
        <w:t xml:space="preserve"> в следующих случаях:</w:t>
      </w:r>
    </w:p>
    <w:p w:rsidR="009905B2" w:rsidRPr="009905B2" w:rsidRDefault="009905B2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9905B2">
        <w:rPr>
          <w:rFonts w:cs="Times New Roman"/>
          <w:szCs w:val="28"/>
        </w:rPr>
        <w:t xml:space="preserve">при обращении в </w:t>
      </w:r>
      <w:r w:rsidR="00817E53">
        <w:rPr>
          <w:rFonts w:cs="Times New Roman"/>
          <w:szCs w:val="28"/>
        </w:rPr>
        <w:t>отдел опеки и попечительства</w:t>
      </w:r>
      <w:r w:rsidRPr="009905B2">
        <w:rPr>
          <w:rFonts w:cs="Times New Roman"/>
          <w:szCs w:val="28"/>
        </w:rPr>
        <w:t xml:space="preserve"> с заявлением и документами, необходимыми для предоставления государственной услуги;</w:t>
      </w:r>
    </w:p>
    <w:p w:rsidR="00CA6B1F" w:rsidRDefault="00CA6B1F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информировании о ходе предоставления государственной услуги, о предоставлении государственной услуги;</w:t>
      </w:r>
    </w:p>
    <w:p w:rsidR="00CA6B1F" w:rsidRDefault="00CA6B1F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получении результата предоставления государственной услуги.</w:t>
      </w:r>
    </w:p>
    <w:p w:rsidR="00CA6B1F" w:rsidRPr="00F2780E" w:rsidRDefault="00CA6B1F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Взаимодействие </w:t>
      </w:r>
      <w:r w:rsidR="00F2780E">
        <w:rPr>
          <w:rFonts w:cs="Times New Roman"/>
          <w:szCs w:val="28"/>
        </w:rPr>
        <w:t xml:space="preserve">заявителя </w:t>
      </w:r>
      <w:r>
        <w:rPr>
          <w:rFonts w:cs="Times New Roman"/>
          <w:szCs w:val="28"/>
        </w:rPr>
        <w:t>со специалистами</w:t>
      </w:r>
      <w:r w:rsidR="00F2780E">
        <w:rPr>
          <w:rFonts w:cs="Times New Roman"/>
          <w:szCs w:val="28"/>
        </w:rPr>
        <w:t xml:space="preserve"> </w:t>
      </w:r>
      <w:r w:rsidR="00817E53">
        <w:rPr>
          <w:rFonts w:cs="Times New Roman"/>
          <w:szCs w:val="28"/>
        </w:rPr>
        <w:t>отдела опеки и попечительства</w:t>
      </w:r>
      <w:r w:rsidR="00F2780E">
        <w:rPr>
          <w:rFonts w:cs="Times New Roman"/>
          <w:szCs w:val="28"/>
        </w:rPr>
        <w:t xml:space="preserve"> при предоставлении государственной услуги осуществляется лично, по телефону. Продолжительность личного взаимодействия заявителя со специалистами составляет до 15 минут, по телефону – до 10 минут.</w:t>
      </w:r>
    </w:p>
    <w:p w:rsidR="00330F07" w:rsidRPr="00330F07" w:rsidRDefault="00330F0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>Показатели доступности и качества государственной услуги</w:t>
      </w:r>
      <w:r w:rsidR="00817E53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 xml:space="preserve">определяются как выполнение </w:t>
      </w:r>
      <w:r w:rsidR="00817E53">
        <w:rPr>
          <w:rFonts w:cs="Times New Roman"/>
          <w:szCs w:val="28"/>
        </w:rPr>
        <w:t>отделом опеки и попечительства</w:t>
      </w:r>
      <w:r w:rsidR="00C856BF">
        <w:rPr>
          <w:rFonts w:cs="Times New Roman"/>
          <w:szCs w:val="28"/>
        </w:rPr>
        <w:t>,</w:t>
      </w:r>
      <w:r w:rsidRPr="00330F07">
        <w:rPr>
          <w:rFonts w:cs="Times New Roman"/>
          <w:szCs w:val="28"/>
        </w:rPr>
        <w:t xml:space="preserve"> взятых на себя обязательств</w:t>
      </w:r>
      <w:r w:rsidR="000351AC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о предоставлению государственной услуги в соответствии со стандартом</w:t>
      </w:r>
      <w:r w:rsidR="000351AC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ее предоставления и оцениваются следующим образом:</w:t>
      </w:r>
    </w:p>
    <w:p w:rsidR="00330F07" w:rsidRPr="00330F07" w:rsidRDefault="00330F0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lastRenderedPageBreak/>
        <w:t>1) доступность:</w:t>
      </w:r>
    </w:p>
    <w:p w:rsidR="00330F07" w:rsidRPr="00330F07" w:rsidRDefault="00330F0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i/>
          <w:iCs/>
          <w:szCs w:val="28"/>
        </w:rPr>
        <w:t xml:space="preserve">% </w:t>
      </w:r>
      <w:r w:rsidRPr="00330F07">
        <w:rPr>
          <w:rFonts w:cs="Times New Roman"/>
          <w:szCs w:val="28"/>
        </w:rPr>
        <w:t>(доля) заявителей, ожидающих получения государственной услуги в очереди</w:t>
      </w:r>
      <w:r w:rsidR="000351AC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не более 15 минут, - 100 процентов;</w:t>
      </w:r>
    </w:p>
    <w:p w:rsidR="00330F07" w:rsidRPr="00330F07" w:rsidRDefault="00330F0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>% (доля) заявителей, удовлетворенных полнотой и доступностью информации</w:t>
      </w:r>
      <w:r w:rsidR="000351AC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о порядке предоставления государственной услуги, - 90 процентов;</w:t>
      </w:r>
    </w:p>
    <w:p w:rsidR="00330F07" w:rsidRPr="00330F07" w:rsidRDefault="00330F0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i/>
          <w:iCs/>
          <w:szCs w:val="28"/>
        </w:rPr>
        <w:t xml:space="preserve">% </w:t>
      </w:r>
      <w:r w:rsidRPr="00330F07">
        <w:rPr>
          <w:rFonts w:cs="Times New Roman"/>
          <w:szCs w:val="28"/>
        </w:rPr>
        <w:t>(доля) заявителей, для которых доступна информация о получении</w:t>
      </w:r>
    </w:p>
    <w:p w:rsidR="00330F07" w:rsidRPr="00330F07" w:rsidRDefault="00330F07" w:rsidP="00441599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>государственной услуги с использованием информационно-телекоммуникационных</w:t>
      </w:r>
      <w:r w:rsidR="000351AC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сетей, доступ к которым не ограничен определенным кругом лиц (включая сеть</w:t>
      </w:r>
      <w:r w:rsidR="000351AC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Интернет), - 100 процентов;</w:t>
      </w:r>
    </w:p>
    <w:p w:rsidR="00330F07" w:rsidRPr="00330F07" w:rsidRDefault="00330F0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i/>
          <w:iCs/>
          <w:szCs w:val="28"/>
        </w:rPr>
        <w:t xml:space="preserve">% </w:t>
      </w:r>
      <w:r w:rsidRPr="00330F07">
        <w:rPr>
          <w:rFonts w:cs="Times New Roman"/>
          <w:szCs w:val="28"/>
        </w:rPr>
        <w:t>(доля) случаев предоставления государственной услуги в установленные</w:t>
      </w:r>
      <w:r w:rsidR="000351AC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сроки со дня поступления заявки - 100 процентов;</w:t>
      </w:r>
    </w:p>
    <w:p w:rsidR="00330F07" w:rsidRPr="00330F07" w:rsidRDefault="00330F0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>% (доля) заявителей, имеющих доступ к получению государственной услуги</w:t>
      </w:r>
      <w:r w:rsidR="000351AC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 xml:space="preserve">по принципу </w:t>
      </w:r>
      <w:r w:rsidR="00D432BF">
        <w:rPr>
          <w:rFonts w:cs="Times New Roman"/>
          <w:szCs w:val="28"/>
        </w:rPr>
        <w:t>«</w:t>
      </w:r>
      <w:r w:rsidRPr="00330F07">
        <w:rPr>
          <w:rFonts w:cs="Times New Roman"/>
          <w:szCs w:val="28"/>
        </w:rPr>
        <w:t>одного окна</w:t>
      </w:r>
      <w:r w:rsidR="00D432BF">
        <w:rPr>
          <w:rFonts w:cs="Times New Roman"/>
          <w:szCs w:val="28"/>
        </w:rPr>
        <w:t>»</w:t>
      </w:r>
      <w:r w:rsidRPr="00330F07">
        <w:rPr>
          <w:rFonts w:cs="Times New Roman"/>
          <w:szCs w:val="28"/>
        </w:rPr>
        <w:t xml:space="preserve"> по месту пребывания, - 90 процентов;</w:t>
      </w:r>
    </w:p>
    <w:p w:rsidR="00330F07" w:rsidRPr="00330F07" w:rsidRDefault="00330F0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>2) качество:</w:t>
      </w:r>
    </w:p>
    <w:p w:rsidR="00330F07" w:rsidRPr="00330F07" w:rsidRDefault="00330F0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>% (доля) заявителей, удовлетворенных качеством информирования о порядке</w:t>
      </w:r>
      <w:r w:rsidR="00C61E1B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 xml:space="preserve">предоставления государственной услуги, в том числе в электронном виде </w:t>
      </w:r>
      <w:r w:rsidR="00D432BF">
        <w:rPr>
          <w:rFonts w:cs="Times New Roman"/>
          <w:szCs w:val="28"/>
        </w:rPr>
        <w:t>–</w:t>
      </w:r>
      <w:r w:rsidRPr="00330F07">
        <w:rPr>
          <w:rFonts w:cs="Times New Roman"/>
          <w:szCs w:val="28"/>
        </w:rPr>
        <w:t xml:space="preserve"> 90процентов;</w:t>
      </w:r>
    </w:p>
    <w:p w:rsidR="00330F07" w:rsidRPr="00330F07" w:rsidRDefault="00330F07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330F07">
        <w:rPr>
          <w:rFonts w:cs="Times New Roman"/>
          <w:szCs w:val="28"/>
        </w:rPr>
        <w:t>% (доля) заявителей, удовлетворенных качеством предоставления</w:t>
      </w:r>
      <w:r w:rsidR="00C61E1B">
        <w:rPr>
          <w:rFonts w:cs="Times New Roman"/>
          <w:szCs w:val="28"/>
        </w:rPr>
        <w:t xml:space="preserve"> </w:t>
      </w:r>
      <w:r w:rsidRPr="00330F07">
        <w:rPr>
          <w:rFonts w:cs="Times New Roman"/>
          <w:szCs w:val="28"/>
        </w:rPr>
        <w:t>государственной услуги, - 90 процентов.</w:t>
      </w:r>
    </w:p>
    <w:p w:rsidR="0048091C" w:rsidRPr="000620A9" w:rsidRDefault="00072D71" w:rsidP="00441599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b/>
          <w:szCs w:val="28"/>
        </w:rPr>
        <w:t>2.13</w:t>
      </w:r>
      <w:r w:rsidR="00D46305" w:rsidRPr="00072D71">
        <w:rPr>
          <w:rFonts w:cs="Times New Roman"/>
          <w:b/>
          <w:szCs w:val="28"/>
        </w:rPr>
        <w:t xml:space="preserve">. </w:t>
      </w:r>
      <w:r w:rsidR="00330F07" w:rsidRPr="00072D71">
        <w:rPr>
          <w:rFonts w:cs="Times New Roman"/>
          <w:b/>
          <w:szCs w:val="28"/>
        </w:rPr>
        <w:t xml:space="preserve"> </w:t>
      </w:r>
      <w:r w:rsidR="0048091C" w:rsidRPr="00072D71">
        <w:rPr>
          <w:rFonts w:eastAsia="Calibri" w:cs="Times New Roman"/>
          <w:b/>
        </w:rPr>
        <w:t xml:space="preserve">Иные требования к предоставлению государственной услуги, </w:t>
      </w:r>
      <w:r w:rsidR="0048091C" w:rsidRPr="00072D71">
        <w:rPr>
          <w:rFonts w:eastAsia="Times New Roman" w:cs="Times New Roman"/>
          <w:b/>
          <w:szCs w:val="28"/>
          <w:lang w:eastAsia="ru-RU"/>
        </w:rPr>
        <w:t>в том числе требования, учитывающие особенности предоставления государственной услуги</w:t>
      </w:r>
      <w:r w:rsidR="00C61E1B" w:rsidRPr="00072D71">
        <w:rPr>
          <w:rFonts w:eastAsia="Times New Roman" w:cs="Times New Roman"/>
          <w:b/>
          <w:szCs w:val="28"/>
          <w:lang w:eastAsia="ru-RU"/>
        </w:rPr>
        <w:t xml:space="preserve"> </w:t>
      </w:r>
      <w:r w:rsidR="0048091C" w:rsidRPr="00072D71">
        <w:rPr>
          <w:rFonts w:eastAsia="Times New Roman" w:cs="Times New Roman"/>
          <w:b/>
          <w:szCs w:val="28"/>
          <w:lang w:eastAsia="ru-RU"/>
        </w:rPr>
        <w:t>в многофункциональных центрах и особенности предоставления государственной услуги в электронной форме</w:t>
      </w:r>
      <w:r w:rsidR="0048091C" w:rsidRPr="000620A9">
        <w:rPr>
          <w:rFonts w:eastAsia="Times New Roman" w:cs="Times New Roman"/>
          <w:szCs w:val="28"/>
          <w:lang w:eastAsia="ru-RU"/>
        </w:rPr>
        <w:t>.</w:t>
      </w:r>
    </w:p>
    <w:p w:rsidR="0018244A" w:rsidRPr="0018244A" w:rsidRDefault="0018244A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государственной услуги, действующим законодательством Российской Федерации не предусмотрен.</w:t>
      </w:r>
    </w:p>
    <w:p w:rsidR="0018244A" w:rsidRPr="0018244A" w:rsidRDefault="0018244A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>Размер платы за предоставление услуг, которые являются необходимыми и обязательными для предоставления государственной услуги, отсутствует.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>Особенности предоставления государственной услуги в электронной форме.</w:t>
      </w:r>
    </w:p>
    <w:p w:rsidR="0048091C" w:rsidRPr="0018244A" w:rsidRDefault="0012394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="0048091C" w:rsidRPr="0018244A">
        <w:rPr>
          <w:rFonts w:ascii="Times New Roman" w:hAnsi="Times New Roman" w:cs="Times New Roman"/>
          <w:sz w:val="28"/>
          <w:szCs w:val="28"/>
        </w:rPr>
        <w:t xml:space="preserve">услуга предоставляется в электронной форме в соответствии с административным регламентом в установленном порядке и обеспечивает доступ заявителей к сведениям о </w:t>
      </w:r>
      <w:r w:rsidR="00D1029B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48091C" w:rsidRPr="0018244A">
        <w:rPr>
          <w:rFonts w:ascii="Times New Roman" w:hAnsi="Times New Roman" w:cs="Times New Roman"/>
          <w:sz w:val="28"/>
          <w:szCs w:val="28"/>
        </w:rPr>
        <w:t>услуге на Едином портале и (или) Региональном портале.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12394C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 xml:space="preserve">услуги в электронном виде заявителем предоставляется возможность направить заявление о предоставлении </w:t>
      </w:r>
      <w:r w:rsidR="00D1029B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18244A">
        <w:rPr>
          <w:rFonts w:ascii="Times New Roman" w:hAnsi="Times New Roman" w:cs="Times New Roman"/>
          <w:sz w:val="28"/>
          <w:szCs w:val="28"/>
        </w:rPr>
        <w:t xml:space="preserve"> услуги через Единый портал и (или) Региональный портал путем заполнения специальной формы, которая соответствует требованиям </w:t>
      </w:r>
      <w:r w:rsidRPr="0018244A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</w:t>
      </w:r>
      <w:hyperlink r:id="rId8">
        <w:r w:rsidRPr="0018244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8244A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D1029B">
        <w:rPr>
          <w:rFonts w:ascii="Times New Roman" w:hAnsi="Times New Roman" w:cs="Times New Roman"/>
          <w:sz w:val="28"/>
          <w:szCs w:val="28"/>
        </w:rPr>
        <w:t>№</w:t>
      </w:r>
      <w:r w:rsidRPr="0018244A">
        <w:rPr>
          <w:rFonts w:ascii="Times New Roman" w:hAnsi="Times New Roman" w:cs="Times New Roman"/>
          <w:sz w:val="28"/>
          <w:szCs w:val="28"/>
        </w:rPr>
        <w:t xml:space="preserve"> 210-ФЗ </w:t>
      </w:r>
      <w:r w:rsidR="00A15C87">
        <w:rPr>
          <w:rFonts w:ascii="Times New Roman" w:hAnsi="Times New Roman" w:cs="Times New Roman"/>
          <w:sz w:val="28"/>
          <w:szCs w:val="28"/>
        </w:rPr>
        <w:t>«О</w:t>
      </w:r>
      <w:r w:rsidRPr="0018244A">
        <w:rPr>
          <w:rFonts w:ascii="Times New Roman" w:hAnsi="Times New Roman" w:cs="Times New Roman"/>
          <w:sz w:val="28"/>
          <w:szCs w:val="28"/>
        </w:rPr>
        <w:t>б организации представления государственных и муниципальных услуг</w:t>
      </w:r>
      <w:r w:rsidR="003939E1">
        <w:rPr>
          <w:rFonts w:ascii="Times New Roman" w:hAnsi="Times New Roman" w:cs="Times New Roman"/>
          <w:sz w:val="28"/>
          <w:szCs w:val="28"/>
        </w:rPr>
        <w:t>»</w:t>
      </w:r>
      <w:r w:rsidRPr="0018244A">
        <w:rPr>
          <w:rFonts w:ascii="Times New Roman" w:hAnsi="Times New Roman" w:cs="Times New Roman"/>
          <w:sz w:val="28"/>
          <w:szCs w:val="28"/>
        </w:rPr>
        <w:t>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>При подаче заявления в электронном</w:t>
      </w:r>
      <w:r w:rsidR="005767D6">
        <w:rPr>
          <w:rFonts w:ascii="Times New Roman" w:hAnsi="Times New Roman" w:cs="Times New Roman"/>
          <w:sz w:val="28"/>
          <w:szCs w:val="28"/>
        </w:rPr>
        <w:t xml:space="preserve"> виде к нему прикрепляются скан</w:t>
      </w:r>
      <w:r w:rsidRPr="0018244A">
        <w:rPr>
          <w:rFonts w:ascii="Times New Roman" w:hAnsi="Times New Roman" w:cs="Times New Roman"/>
          <w:sz w:val="28"/>
          <w:szCs w:val="28"/>
        </w:rPr>
        <w:t xml:space="preserve">образцы документов, предусмотренных </w:t>
      </w:r>
      <w:hyperlink w:anchor="P100">
        <w:r w:rsidRPr="0018244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C048AC">
          <w:rPr>
            <w:rFonts w:ascii="Times New Roman" w:hAnsi="Times New Roman" w:cs="Times New Roman"/>
            <w:sz w:val="28"/>
            <w:szCs w:val="28"/>
          </w:rPr>
          <w:t>9</w:t>
        </w:r>
        <w:r w:rsidR="00D1029B">
          <w:rPr>
            <w:rFonts w:ascii="Times New Roman" w:hAnsi="Times New Roman" w:cs="Times New Roman"/>
            <w:sz w:val="28"/>
            <w:szCs w:val="28"/>
          </w:rPr>
          <w:t xml:space="preserve"> Регламента</w:t>
        </w:r>
      </w:hyperlink>
      <w:r w:rsidRPr="0018244A">
        <w:rPr>
          <w:rFonts w:ascii="Times New Roman" w:hAnsi="Times New Roman" w:cs="Times New Roman"/>
          <w:sz w:val="28"/>
          <w:szCs w:val="28"/>
        </w:rPr>
        <w:t>. При этом заявление, документы закрепляются электронной подписью заявителя, соответствующей требованиям действующего законодательством Российской Федерации, для получения государственных и муниципальных услуг.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>Заявление подлежит регистрации с присвоением порядкового номера в день поступления.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Заявитель выбирает удобный для него способ получения результата </w:t>
      </w:r>
      <w:r w:rsidR="0012394C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>услуги и указывает его в заявлении: в форме электронного документа, в письменном виде почтой или получить лично.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>Уведомление о приеме уполномоченным органом заявления высылается заявителю с использованием информационной системы в течение рабочего дня, следующего за днем поступления документов, с использованием указанной системы.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По номеру заявления можно проследить статус предоставления </w:t>
      </w:r>
      <w:r w:rsidR="00D1029B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18244A">
        <w:rPr>
          <w:rFonts w:ascii="Times New Roman" w:hAnsi="Times New Roman" w:cs="Times New Roman"/>
          <w:sz w:val="28"/>
          <w:szCs w:val="28"/>
        </w:rPr>
        <w:t xml:space="preserve"> услуги: принято от заявителя; передано в ведомство; услуга не предоставлена; исполнено.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</w:t>
      </w:r>
      <w:r w:rsidR="0012394C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>услуги согласно форме, указанной в заявлении.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Особенности предоставления </w:t>
      </w:r>
      <w:r w:rsidR="0018244A" w:rsidRPr="0018244A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D46D4">
        <w:rPr>
          <w:rFonts w:ascii="Times New Roman" w:hAnsi="Times New Roman" w:cs="Times New Roman"/>
          <w:sz w:val="28"/>
          <w:szCs w:val="28"/>
        </w:rPr>
        <w:t>услуги в МФЦ</w:t>
      </w:r>
      <w:r w:rsidRPr="0018244A">
        <w:rPr>
          <w:rFonts w:ascii="Times New Roman" w:hAnsi="Times New Roman" w:cs="Times New Roman"/>
          <w:sz w:val="28"/>
          <w:szCs w:val="28"/>
        </w:rPr>
        <w:t>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В соответствии с соглашением о взаимодействии, заключенным между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и </w:t>
      </w:r>
      <w:r w:rsidR="00AD46D4">
        <w:rPr>
          <w:rFonts w:ascii="Times New Roman" w:hAnsi="Times New Roman" w:cs="Times New Roman"/>
          <w:sz w:val="28"/>
          <w:szCs w:val="28"/>
        </w:rPr>
        <w:t>администрацией Партизанского городского округа</w:t>
      </w:r>
      <w:r w:rsidRPr="0018244A">
        <w:rPr>
          <w:rFonts w:ascii="Times New Roman" w:hAnsi="Times New Roman" w:cs="Times New Roman"/>
          <w:sz w:val="28"/>
          <w:szCs w:val="28"/>
        </w:rPr>
        <w:t xml:space="preserve"> об организации предоставления </w:t>
      </w:r>
      <w:r w:rsidR="00D1029B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18244A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AD46D4">
        <w:rPr>
          <w:rFonts w:ascii="Times New Roman" w:hAnsi="Times New Roman" w:cs="Times New Roman"/>
          <w:sz w:val="28"/>
          <w:szCs w:val="28"/>
        </w:rPr>
        <w:t xml:space="preserve">МФЦ </w:t>
      </w:r>
      <w:r w:rsidRPr="0018244A">
        <w:rPr>
          <w:rFonts w:ascii="Times New Roman" w:hAnsi="Times New Roman" w:cs="Times New Roman"/>
          <w:sz w:val="28"/>
          <w:szCs w:val="28"/>
        </w:rPr>
        <w:t xml:space="preserve"> осуществляет следующие административные процедуры: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информирование (консультация) по порядку предоставления </w:t>
      </w:r>
      <w:r w:rsidR="00D1029B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18244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прием и регистрация запроса и документов от заявителя для получения </w:t>
      </w:r>
      <w:r w:rsidR="00D1029B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>услуги;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составление и выдача заявителю документов на бумажном носителе, подтверждающих содержание электронных документов, направленных в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по результатам предоставления </w:t>
      </w:r>
      <w:r w:rsidR="00D1029B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>услуги.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Административную процедуру </w:t>
      </w:r>
      <w:r w:rsidR="00A15C87">
        <w:rPr>
          <w:rFonts w:ascii="Times New Roman" w:hAnsi="Times New Roman" w:cs="Times New Roman"/>
          <w:sz w:val="28"/>
          <w:szCs w:val="28"/>
        </w:rPr>
        <w:t>«И</w:t>
      </w:r>
      <w:r w:rsidR="00010BD3">
        <w:rPr>
          <w:rFonts w:ascii="Times New Roman" w:hAnsi="Times New Roman" w:cs="Times New Roman"/>
          <w:sz w:val="28"/>
          <w:szCs w:val="28"/>
        </w:rPr>
        <w:t>н</w:t>
      </w:r>
      <w:r w:rsidRPr="0018244A">
        <w:rPr>
          <w:rFonts w:ascii="Times New Roman" w:hAnsi="Times New Roman" w:cs="Times New Roman"/>
          <w:sz w:val="28"/>
          <w:szCs w:val="28"/>
        </w:rPr>
        <w:t xml:space="preserve">формирование (консультация) по порядку предоставления </w:t>
      </w:r>
      <w:r w:rsidR="00D1029B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18244A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3939E1">
        <w:rPr>
          <w:rFonts w:ascii="Times New Roman" w:hAnsi="Times New Roman" w:cs="Times New Roman"/>
          <w:sz w:val="28"/>
          <w:szCs w:val="28"/>
        </w:rPr>
        <w:t>»</w:t>
      </w:r>
      <w:r w:rsidRPr="0018244A">
        <w:rPr>
          <w:rFonts w:ascii="Times New Roman" w:hAnsi="Times New Roman" w:cs="Times New Roman"/>
          <w:sz w:val="28"/>
          <w:szCs w:val="28"/>
        </w:rPr>
        <w:t xml:space="preserve"> осуществляет специалист</w:t>
      </w:r>
      <w:r w:rsidR="00AD46D4">
        <w:rPr>
          <w:rFonts w:ascii="Times New Roman" w:hAnsi="Times New Roman" w:cs="Times New Roman"/>
          <w:sz w:val="28"/>
          <w:szCs w:val="28"/>
        </w:rPr>
        <w:t xml:space="preserve"> МФЦ</w:t>
      </w:r>
      <w:r w:rsidRPr="0018244A">
        <w:rPr>
          <w:rFonts w:ascii="Times New Roman" w:hAnsi="Times New Roman" w:cs="Times New Roman"/>
          <w:sz w:val="28"/>
          <w:szCs w:val="28"/>
        </w:rPr>
        <w:t>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обеспечивает информационную поддержку заявителя при личном обращении заявителя в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, в организации, привлекаемых к реализации функций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(далее - привлекаемые организации) или при обращении в центр телефонного обслужив</w:t>
      </w:r>
      <w:r w:rsidR="00AD46D4">
        <w:rPr>
          <w:rFonts w:ascii="Times New Roman" w:hAnsi="Times New Roman" w:cs="Times New Roman"/>
          <w:sz w:val="28"/>
          <w:szCs w:val="28"/>
        </w:rPr>
        <w:t>ания 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</w:t>
      </w:r>
      <w:r w:rsidRPr="0018244A">
        <w:rPr>
          <w:rFonts w:ascii="Times New Roman" w:hAnsi="Times New Roman" w:cs="Times New Roman"/>
          <w:sz w:val="28"/>
          <w:szCs w:val="28"/>
        </w:rPr>
        <w:lastRenderedPageBreak/>
        <w:t>по следующим вопросам: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D1029B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>услуги;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информация о дополнительных (сопутствующих) услугах, а также об услугах, необходимых и обязательных для предоставления </w:t>
      </w:r>
      <w:r w:rsidR="00C4335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>услуги, размерах и порядке их оплаты;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порядок обжалования действий (бездействия), а также решений органов, предоставляющих </w:t>
      </w:r>
      <w:r w:rsidR="00C43354">
        <w:rPr>
          <w:rFonts w:ascii="Times New Roman" w:hAnsi="Times New Roman" w:cs="Times New Roman"/>
          <w:sz w:val="28"/>
          <w:szCs w:val="28"/>
        </w:rPr>
        <w:t>государственн</w:t>
      </w:r>
      <w:r w:rsidRPr="0018244A">
        <w:rPr>
          <w:rFonts w:ascii="Times New Roman" w:hAnsi="Times New Roman" w:cs="Times New Roman"/>
          <w:sz w:val="28"/>
          <w:szCs w:val="28"/>
        </w:rPr>
        <w:t xml:space="preserve">ую услугу, муниципальных служащих,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, работников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>;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информация о предусмотренной законодательством Российской Федерации ответственности должностных лиц органов, предоставляющих </w:t>
      </w:r>
      <w:r w:rsidR="00C43354">
        <w:rPr>
          <w:rFonts w:ascii="Times New Roman" w:hAnsi="Times New Roman" w:cs="Times New Roman"/>
          <w:sz w:val="28"/>
          <w:szCs w:val="28"/>
        </w:rPr>
        <w:t>государственн</w:t>
      </w:r>
      <w:r w:rsidRPr="0018244A">
        <w:rPr>
          <w:rFonts w:ascii="Times New Roman" w:hAnsi="Times New Roman" w:cs="Times New Roman"/>
          <w:sz w:val="28"/>
          <w:szCs w:val="28"/>
        </w:rPr>
        <w:t xml:space="preserve">ую услугу, работников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, работников привлекаемых организаций, за нарушение порядка предоставления </w:t>
      </w:r>
      <w:r w:rsidR="00C4335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>услуги;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информация о порядке возмещения вреда, причиненного заявителю в результате ненадлежащего исполнения либо неисполнения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режим работы и адреса иных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и привлекаемых организаций, находящихся на территории Приморского края;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иная информация, необходимая для получения </w:t>
      </w:r>
      <w:r w:rsidR="007C33B7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>услуги, за исключением вопросов, предполагающих правовую экспертизу пакета документов или правовую оценку обращения.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Административную процедуру </w:t>
      </w:r>
      <w:r w:rsidR="00A15C87">
        <w:rPr>
          <w:rFonts w:ascii="Times New Roman" w:hAnsi="Times New Roman" w:cs="Times New Roman"/>
          <w:sz w:val="28"/>
          <w:szCs w:val="28"/>
        </w:rPr>
        <w:t>«Пр</w:t>
      </w:r>
      <w:r w:rsidRPr="0018244A">
        <w:rPr>
          <w:rFonts w:ascii="Times New Roman" w:hAnsi="Times New Roman" w:cs="Times New Roman"/>
          <w:sz w:val="28"/>
          <w:szCs w:val="28"/>
        </w:rPr>
        <w:t>ием и регистрация запроса и документов</w:t>
      </w:r>
      <w:r w:rsidR="003939E1">
        <w:rPr>
          <w:rFonts w:ascii="Times New Roman" w:hAnsi="Times New Roman" w:cs="Times New Roman"/>
          <w:sz w:val="28"/>
          <w:szCs w:val="28"/>
        </w:rPr>
        <w:t>»</w:t>
      </w:r>
      <w:r w:rsidRPr="0018244A">
        <w:rPr>
          <w:rFonts w:ascii="Times New Roman" w:hAnsi="Times New Roman" w:cs="Times New Roman"/>
          <w:sz w:val="28"/>
          <w:szCs w:val="28"/>
        </w:rPr>
        <w:t xml:space="preserve"> осуществляет специалист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, ответственный за прием и регистрацию запроса и документов (далее - специалист приема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>).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за предоставлением </w:t>
      </w:r>
      <w:r w:rsidR="007C33B7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 xml:space="preserve">услуги специалист приема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, принимающий заявление и необходимые документы, должен удостовериться в личности заявителя. Специалист приема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проверяет документы, предоставленные заявителем, на полноту и соответствие требованиям, установленным настоящим административным регламентом: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</w:t>
      </w:r>
      <w:hyperlink w:anchor="P106">
        <w:r w:rsidRPr="0018244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072D71">
          <w:rPr>
            <w:rFonts w:ascii="Times New Roman" w:hAnsi="Times New Roman" w:cs="Times New Roman"/>
            <w:sz w:val="28"/>
            <w:szCs w:val="28"/>
          </w:rPr>
          <w:t>2.5.</w:t>
        </w:r>
        <w:r w:rsidR="00982D71">
          <w:rPr>
            <w:rFonts w:ascii="Times New Roman" w:hAnsi="Times New Roman" w:cs="Times New Roman"/>
            <w:sz w:val="28"/>
            <w:szCs w:val="28"/>
          </w:rPr>
          <w:t xml:space="preserve"> Р</w:t>
        </w:r>
      </w:hyperlink>
      <w:r w:rsidRPr="0018244A">
        <w:rPr>
          <w:rFonts w:ascii="Times New Roman" w:hAnsi="Times New Roman" w:cs="Times New Roman"/>
          <w:sz w:val="28"/>
          <w:szCs w:val="28"/>
        </w:rPr>
        <w:t>егламента, уведомляет заявителя о возможности получения отказа</w:t>
      </w:r>
      <w:r w:rsidR="002D1896">
        <w:rPr>
          <w:rFonts w:ascii="Times New Roman" w:hAnsi="Times New Roman" w:cs="Times New Roman"/>
          <w:sz w:val="28"/>
          <w:szCs w:val="28"/>
        </w:rPr>
        <w:t xml:space="preserve"> Управления в приеме</w:t>
      </w:r>
      <w:r w:rsidR="00C61E1B">
        <w:rPr>
          <w:rFonts w:ascii="Times New Roman" w:hAnsi="Times New Roman" w:cs="Times New Roman"/>
          <w:sz w:val="28"/>
          <w:szCs w:val="28"/>
        </w:rPr>
        <w:t xml:space="preserve"> </w:t>
      </w:r>
      <w:r w:rsidR="002D1896">
        <w:rPr>
          <w:rFonts w:ascii="Times New Roman" w:hAnsi="Times New Roman" w:cs="Times New Roman"/>
          <w:sz w:val="28"/>
          <w:szCs w:val="28"/>
        </w:rPr>
        <w:t>документов</w:t>
      </w:r>
      <w:r w:rsidR="00657A7A" w:rsidRPr="00657A7A">
        <w:rPr>
          <w:rFonts w:ascii="Times New Roman" w:hAnsi="Times New Roman" w:cs="Times New Roman"/>
          <w:sz w:val="28"/>
          <w:szCs w:val="28"/>
        </w:rPr>
        <w:t>, необходимых для предоставления государственной услуги</w:t>
      </w:r>
      <w:r w:rsidRPr="0018244A">
        <w:rPr>
          <w:rFonts w:ascii="Times New Roman" w:hAnsi="Times New Roman" w:cs="Times New Roman"/>
          <w:sz w:val="28"/>
          <w:szCs w:val="28"/>
        </w:rPr>
        <w:t>;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если заявитель настаивает на приеме документов, специалист приема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делает в расписке отметку </w:t>
      </w:r>
      <w:r w:rsidR="00A15C87">
        <w:rPr>
          <w:rFonts w:ascii="Times New Roman" w:hAnsi="Times New Roman" w:cs="Times New Roman"/>
          <w:sz w:val="28"/>
          <w:szCs w:val="28"/>
        </w:rPr>
        <w:t>«пр</w:t>
      </w:r>
      <w:r w:rsidRPr="0018244A">
        <w:rPr>
          <w:rFonts w:ascii="Times New Roman" w:hAnsi="Times New Roman" w:cs="Times New Roman"/>
          <w:sz w:val="28"/>
          <w:szCs w:val="28"/>
        </w:rPr>
        <w:t>инято по требованию</w:t>
      </w:r>
      <w:r w:rsidR="003939E1">
        <w:rPr>
          <w:rFonts w:ascii="Times New Roman" w:hAnsi="Times New Roman" w:cs="Times New Roman"/>
          <w:sz w:val="28"/>
          <w:szCs w:val="28"/>
        </w:rPr>
        <w:t>»</w:t>
      </w:r>
      <w:r w:rsidRPr="0018244A">
        <w:rPr>
          <w:rFonts w:ascii="Times New Roman" w:hAnsi="Times New Roman" w:cs="Times New Roman"/>
          <w:sz w:val="28"/>
          <w:szCs w:val="28"/>
        </w:rPr>
        <w:t>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Специалист приема Многофункционального центра создает и регистрирует обращение в электронном виде с использованием автоматизированной информационной системы Многофункционального центра (далее - АИС МФЦ). Специалист приема </w:t>
      </w:r>
      <w:r w:rsidR="00AD46D4">
        <w:rPr>
          <w:rFonts w:ascii="Times New Roman" w:hAnsi="Times New Roman" w:cs="Times New Roman"/>
          <w:sz w:val="28"/>
          <w:szCs w:val="28"/>
        </w:rPr>
        <w:t xml:space="preserve">МФЦ </w:t>
      </w:r>
      <w:r w:rsidRPr="0018244A">
        <w:rPr>
          <w:rFonts w:ascii="Times New Roman" w:hAnsi="Times New Roman" w:cs="Times New Roman"/>
          <w:sz w:val="28"/>
          <w:szCs w:val="28"/>
        </w:rPr>
        <w:t xml:space="preserve">формирует и распечатывает 1 (один) экземпляр заявления, в случае отсутствия такого у </w:t>
      </w:r>
      <w:r w:rsidRPr="0018244A">
        <w:rPr>
          <w:rFonts w:ascii="Times New Roman" w:hAnsi="Times New Roman" w:cs="Times New Roman"/>
          <w:sz w:val="28"/>
          <w:szCs w:val="28"/>
        </w:rPr>
        <w:lastRenderedPageBreak/>
        <w:t xml:space="preserve">заявителя, в соответствии с требованиями настоящего административного регламента, содержащего, в том числе, отметку (штамп) с указанием наименования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>, где оно было принято, даты регистрации в АИС МФЦ, своей должности, Ф.И.О., и предлагает заявителю самостоятельно проверить информацию, указанную в заявлении, и расписаться.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Специалист приема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расписке,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 предоставлены заявителем в соответствии с требованиями административного регламента, схема расположения земельного участка на кадастровом плане территории сканируется в цвете)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Принятые у заявителя документы, заявление и расписка передаются в электронном виде в </w:t>
      </w:r>
      <w:r w:rsidR="00AD46D4">
        <w:rPr>
          <w:rFonts w:ascii="Times New Roman" w:hAnsi="Times New Roman" w:cs="Times New Roman"/>
          <w:sz w:val="28"/>
          <w:szCs w:val="28"/>
        </w:rPr>
        <w:t>администрацию Партизанского городского округа</w:t>
      </w:r>
      <w:r w:rsidRPr="0018244A">
        <w:rPr>
          <w:rFonts w:ascii="Times New Roman" w:hAnsi="Times New Roman" w:cs="Times New Roman"/>
          <w:sz w:val="28"/>
          <w:szCs w:val="28"/>
        </w:rPr>
        <w:t xml:space="preserve"> по защищенным каналам связи в день обращения заявителя (представителя заявителя).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Административную процедуру </w:t>
      </w:r>
      <w:r w:rsidR="00A15C87">
        <w:rPr>
          <w:rFonts w:ascii="Times New Roman" w:hAnsi="Times New Roman" w:cs="Times New Roman"/>
          <w:sz w:val="28"/>
          <w:szCs w:val="28"/>
        </w:rPr>
        <w:t>«Со</w:t>
      </w:r>
      <w:r w:rsidRPr="0018244A">
        <w:rPr>
          <w:rFonts w:ascii="Times New Roman" w:hAnsi="Times New Roman" w:cs="Times New Roman"/>
          <w:sz w:val="28"/>
          <w:szCs w:val="28"/>
        </w:rPr>
        <w:t xml:space="preserve">ставление и выдача заявителю документов на бумажном носителе, подтверждающих содержание электронных документов, направленных в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по результатам предоставления </w:t>
      </w:r>
      <w:r w:rsidR="005D14D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>услуги</w:t>
      </w:r>
      <w:r w:rsidR="003939E1">
        <w:rPr>
          <w:rFonts w:ascii="Times New Roman" w:hAnsi="Times New Roman" w:cs="Times New Roman"/>
          <w:sz w:val="28"/>
          <w:szCs w:val="28"/>
        </w:rPr>
        <w:t>»</w:t>
      </w:r>
      <w:r w:rsidRPr="0018244A">
        <w:rPr>
          <w:rFonts w:ascii="Times New Roman" w:hAnsi="Times New Roman" w:cs="Times New Roman"/>
          <w:sz w:val="28"/>
          <w:szCs w:val="28"/>
        </w:rPr>
        <w:t xml:space="preserve"> осуществляет специалист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, ответственный за выдачу результата предоставления </w:t>
      </w:r>
      <w:r w:rsidR="005D14D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 xml:space="preserve">услуги (далее - уполномоченный специалист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>).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за получением результата </w:t>
      </w:r>
      <w:r w:rsidR="005D14D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>услуги уполномоченный специалист Многофункционального центра должен удостовериться в личности заявителя.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Уполномоченный специалист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при подготовке экземпляра электронного документа на бумажном носителе, направленного по результатам предоставления </w:t>
      </w:r>
      <w:r w:rsidR="005D14D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>услуги, обеспечивает: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проверку действительности электронной подписи должностного лица уполномоченного органа, подписавшего электронный документ, полученный </w:t>
      </w:r>
      <w:r w:rsidR="00AD46D4">
        <w:rPr>
          <w:rFonts w:ascii="Times New Roman" w:hAnsi="Times New Roman" w:cs="Times New Roman"/>
          <w:sz w:val="28"/>
          <w:szCs w:val="28"/>
        </w:rPr>
        <w:lastRenderedPageBreak/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по результатам предоставления </w:t>
      </w:r>
      <w:r w:rsidR="005D14D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>услуги;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>изготовление, заверение экземпляра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>учет выдачи экземпляров электронных документов на бумажном носителе.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Уполномоченный специалист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передает документы, являющиеся результатом предоставления </w:t>
      </w:r>
      <w:r w:rsidR="005D14D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 xml:space="preserve">услуги, заявителю и предлагает заявителю ознакомиться с ними в срок, предусмотренный заключенным между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и </w:t>
      </w:r>
      <w:r w:rsidR="00817E53">
        <w:rPr>
          <w:rFonts w:ascii="Times New Roman" w:hAnsi="Times New Roman" w:cs="Times New Roman"/>
          <w:sz w:val="28"/>
          <w:szCs w:val="28"/>
        </w:rPr>
        <w:t>Администрацией Партизанского городского округа</w:t>
      </w:r>
      <w:r w:rsidRPr="0018244A">
        <w:rPr>
          <w:rFonts w:ascii="Times New Roman" w:hAnsi="Times New Roman" w:cs="Times New Roman"/>
          <w:sz w:val="28"/>
          <w:szCs w:val="28"/>
        </w:rPr>
        <w:t xml:space="preserve"> соглашением о взаимодействии и порядком делопроизводства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>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Передача документов из </w:t>
      </w:r>
      <w:r w:rsidR="00817E53">
        <w:rPr>
          <w:rFonts w:ascii="Times New Roman" w:hAnsi="Times New Roman" w:cs="Times New Roman"/>
          <w:sz w:val="28"/>
          <w:szCs w:val="28"/>
        </w:rPr>
        <w:t>отдела опеки и попечительства</w:t>
      </w:r>
      <w:r w:rsidRPr="0018244A">
        <w:rPr>
          <w:rFonts w:ascii="Times New Roman" w:hAnsi="Times New Roman" w:cs="Times New Roman"/>
          <w:sz w:val="28"/>
          <w:szCs w:val="28"/>
        </w:rPr>
        <w:t xml:space="preserve"> в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осуществляется в срок не позднее 1 (одного) рабочего дня, следующего за днем готовности результата предоставления </w:t>
      </w:r>
      <w:r w:rsidR="005D14D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8244A">
        <w:rPr>
          <w:rFonts w:ascii="Times New Roman" w:hAnsi="Times New Roman" w:cs="Times New Roman"/>
          <w:sz w:val="28"/>
          <w:szCs w:val="28"/>
        </w:rPr>
        <w:t>услуги.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В соответствии с заключенным соглашением о взаимодействии между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и </w:t>
      </w:r>
      <w:r w:rsidR="00817E53">
        <w:rPr>
          <w:rFonts w:ascii="Times New Roman" w:hAnsi="Times New Roman" w:cs="Times New Roman"/>
          <w:sz w:val="28"/>
          <w:szCs w:val="28"/>
        </w:rPr>
        <w:t>Администрацией Партизанского городского округа</w:t>
      </w:r>
      <w:r w:rsidRPr="0018244A">
        <w:rPr>
          <w:rFonts w:ascii="Times New Roman" w:hAnsi="Times New Roman" w:cs="Times New Roman"/>
          <w:sz w:val="28"/>
          <w:szCs w:val="28"/>
        </w:rPr>
        <w:t xml:space="preserve">, и если иное не предусмотрено Федеральным законом, на Многофункциональный центр может быть возложена функция по обработке информации из информационных систем уполномоченного органа, и составление и заверение выписок полученных из информационных систем уполномоченного органа, в том числе с использованием информационно-технологической и коммуникационной инфраструктуры, и выдачу заявителю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выписки из информационных систем органов, предоставляющих </w:t>
      </w:r>
      <w:r w:rsidR="005D14D1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Pr="0018244A">
        <w:rPr>
          <w:rFonts w:ascii="Times New Roman" w:hAnsi="Times New Roman" w:cs="Times New Roman"/>
          <w:sz w:val="28"/>
          <w:szCs w:val="28"/>
        </w:rPr>
        <w:t xml:space="preserve">услуги, приравниваются к выпискам из информационных систем на бумажном носителе, составленным самим органом, предоставляющим </w:t>
      </w:r>
      <w:r w:rsidR="005D14D1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Pr="0018244A">
        <w:rPr>
          <w:rFonts w:ascii="Times New Roman" w:hAnsi="Times New Roman" w:cs="Times New Roman"/>
          <w:sz w:val="28"/>
          <w:szCs w:val="28"/>
        </w:rPr>
        <w:t>услуги.</w:t>
      </w:r>
    </w:p>
    <w:p w:rsidR="0048091C" w:rsidRPr="0018244A" w:rsidRDefault="0048091C" w:rsidP="0044159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44A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, сотрудника </w:t>
      </w:r>
      <w:r w:rsidR="00AD46D4">
        <w:rPr>
          <w:rFonts w:ascii="Times New Roman" w:hAnsi="Times New Roman" w:cs="Times New Roman"/>
          <w:sz w:val="28"/>
          <w:szCs w:val="28"/>
        </w:rPr>
        <w:t>МФЦ</w:t>
      </w:r>
      <w:r w:rsidRPr="0018244A">
        <w:rPr>
          <w:rFonts w:ascii="Times New Roman" w:hAnsi="Times New Roman" w:cs="Times New Roman"/>
          <w:sz w:val="28"/>
          <w:szCs w:val="28"/>
        </w:rPr>
        <w:t xml:space="preserve"> осуществляется в порядке, предусмотренном </w:t>
      </w:r>
      <w:hyperlink w:anchor="P314">
        <w:r w:rsidR="00D46305">
          <w:rPr>
            <w:rFonts w:ascii="Times New Roman" w:hAnsi="Times New Roman" w:cs="Times New Roman"/>
            <w:sz w:val="28"/>
            <w:szCs w:val="28"/>
          </w:rPr>
          <w:t xml:space="preserve">разделом  </w:t>
        </w:r>
        <w:r w:rsidR="00072D71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817E53">
        <w:t xml:space="preserve"> </w:t>
      </w:r>
      <w:r w:rsidR="00CF215C">
        <w:rPr>
          <w:rFonts w:ascii="Times New Roman" w:hAnsi="Times New Roman" w:cs="Times New Roman"/>
          <w:sz w:val="28"/>
          <w:szCs w:val="28"/>
        </w:rPr>
        <w:t>Р</w:t>
      </w:r>
      <w:r w:rsidRPr="0018244A">
        <w:rPr>
          <w:rFonts w:ascii="Times New Roman" w:hAnsi="Times New Roman" w:cs="Times New Roman"/>
          <w:sz w:val="28"/>
          <w:szCs w:val="28"/>
        </w:rPr>
        <w:t>егламента.</w:t>
      </w:r>
    </w:p>
    <w:p w:rsidR="006721A8" w:rsidRDefault="006721A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</w:p>
    <w:p w:rsidR="00704909" w:rsidRPr="0018244A" w:rsidRDefault="00704909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</w:p>
    <w:p w:rsidR="006721A8" w:rsidRPr="00182E1F" w:rsidRDefault="00FA3458" w:rsidP="0044159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  <w:lang w:val="en-US"/>
        </w:rPr>
        <w:t>III</w:t>
      </w:r>
      <w:r w:rsidR="006721A8" w:rsidRPr="00182E1F">
        <w:rPr>
          <w:rFonts w:cs="Times New Roman"/>
          <w:b/>
          <w:szCs w:val="28"/>
        </w:rPr>
        <w:t>. Состав, последовательность и сроки выполнения административных</w:t>
      </w:r>
    </w:p>
    <w:p w:rsidR="006721A8" w:rsidRPr="00182E1F" w:rsidRDefault="006721A8" w:rsidP="0044159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  <w:r w:rsidRPr="00182E1F">
        <w:rPr>
          <w:rFonts w:cs="Times New Roman"/>
          <w:b/>
          <w:szCs w:val="28"/>
        </w:rPr>
        <w:lastRenderedPageBreak/>
        <w:t>процедур, требования к порядку их выполнения, в том числе особенности</w:t>
      </w:r>
    </w:p>
    <w:p w:rsidR="006721A8" w:rsidRPr="00182E1F" w:rsidRDefault="006721A8" w:rsidP="0044159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  <w:r w:rsidRPr="00182E1F">
        <w:rPr>
          <w:rFonts w:cs="Times New Roman"/>
          <w:b/>
          <w:szCs w:val="28"/>
        </w:rPr>
        <w:t>выполнения административных процедур в электронной форме, а также особенности</w:t>
      </w:r>
      <w:r w:rsidR="00C61E1B" w:rsidRPr="00182E1F">
        <w:rPr>
          <w:rFonts w:cs="Times New Roman"/>
          <w:b/>
          <w:szCs w:val="28"/>
        </w:rPr>
        <w:t xml:space="preserve"> </w:t>
      </w:r>
      <w:r w:rsidRPr="00182E1F">
        <w:rPr>
          <w:rFonts w:cs="Times New Roman"/>
          <w:b/>
          <w:szCs w:val="28"/>
        </w:rPr>
        <w:t xml:space="preserve">выполнения административных процедур в </w:t>
      </w:r>
      <w:r w:rsidR="00AD46D4" w:rsidRPr="00182E1F">
        <w:rPr>
          <w:rFonts w:cs="Times New Roman"/>
          <w:b/>
          <w:szCs w:val="28"/>
        </w:rPr>
        <w:t>МФЦ</w:t>
      </w:r>
    </w:p>
    <w:p w:rsidR="006721A8" w:rsidRDefault="006721A8" w:rsidP="00441599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182E1F" w:rsidRPr="00182E1F" w:rsidRDefault="00182E1F" w:rsidP="00D363C1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b/>
          <w:szCs w:val="28"/>
        </w:rPr>
      </w:pPr>
      <w:r w:rsidRPr="00182E1F">
        <w:rPr>
          <w:rFonts w:cs="Times New Roman"/>
          <w:b/>
          <w:szCs w:val="28"/>
        </w:rPr>
        <w:t>3.1</w:t>
      </w:r>
      <w:r w:rsidR="006721A8" w:rsidRPr="00182E1F">
        <w:rPr>
          <w:rFonts w:cs="Times New Roman"/>
          <w:b/>
          <w:szCs w:val="28"/>
        </w:rPr>
        <w:t>. Исчерпывающий перечень административных процедур</w:t>
      </w:r>
      <w:r w:rsidR="003C21A6" w:rsidRPr="00182E1F">
        <w:rPr>
          <w:rFonts w:cs="Times New Roman"/>
          <w:b/>
          <w:szCs w:val="28"/>
        </w:rPr>
        <w:t>.</w:t>
      </w:r>
    </w:p>
    <w:p w:rsidR="006721A8" w:rsidRPr="006721A8" w:rsidRDefault="006721A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Предоставление государственной услуги включает в себя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следующие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административные процедуры:</w:t>
      </w:r>
    </w:p>
    <w:p w:rsidR="006721A8" w:rsidRDefault="006721A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прием</w:t>
      </w:r>
      <w:r w:rsidR="00A805DD">
        <w:rPr>
          <w:rFonts w:cs="Times New Roman"/>
          <w:szCs w:val="28"/>
        </w:rPr>
        <w:t xml:space="preserve"> и регистрация либо отказ в приеме и регистрации заявления и документов, необходимых для предоставления государственной услуги (далее – </w:t>
      </w:r>
      <w:r w:rsidR="00581EBB">
        <w:rPr>
          <w:rFonts w:cs="Times New Roman"/>
          <w:szCs w:val="28"/>
        </w:rPr>
        <w:t>П</w:t>
      </w:r>
      <w:r w:rsidR="00A805DD">
        <w:rPr>
          <w:rFonts w:cs="Times New Roman"/>
          <w:szCs w:val="28"/>
        </w:rPr>
        <w:t xml:space="preserve">рием документов); </w:t>
      </w:r>
    </w:p>
    <w:p w:rsidR="006721A8" w:rsidRPr="006721A8" w:rsidRDefault="006721A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формирование и направление межведомственного запроса в органы,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участвующие в предоставлении государственной услуги, для сбора документов,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необходимых для предоставления государственной услуги</w:t>
      </w:r>
      <w:r w:rsidR="00581EBB">
        <w:rPr>
          <w:rFonts w:cs="Times New Roman"/>
          <w:szCs w:val="28"/>
        </w:rPr>
        <w:t xml:space="preserve"> (далее – Межведомственное взаимодействие)</w:t>
      </w:r>
      <w:r w:rsidRPr="006721A8">
        <w:rPr>
          <w:rFonts w:cs="Times New Roman"/>
          <w:szCs w:val="28"/>
        </w:rPr>
        <w:t>;</w:t>
      </w:r>
    </w:p>
    <w:p w:rsidR="00DC0EB4" w:rsidRDefault="006721A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рассмотрение заявления и документов, необходимых для предоставления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государственной услуги, а также сведений, полученных в рамках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межведомственного взаимодействия, их правовая оценка, проверка отсутствия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оснований для отказа в предоставлении государственной услуги;</w:t>
      </w:r>
    </w:p>
    <w:p w:rsidR="00DC0EB4" w:rsidRDefault="00DC0EB4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принятие решения о назначении денежной выплаты либо отказе                             в назначении ежемесячной денежной выплаты</w:t>
      </w:r>
      <w:r w:rsidR="00CF3E33">
        <w:rPr>
          <w:rFonts w:cs="Times New Roman"/>
          <w:szCs w:val="28"/>
        </w:rPr>
        <w:t xml:space="preserve">, </w:t>
      </w:r>
      <w:r w:rsidR="00CF3E33" w:rsidRPr="006721A8">
        <w:rPr>
          <w:rFonts w:cs="Times New Roman"/>
          <w:szCs w:val="28"/>
        </w:rPr>
        <w:t>его подписание</w:t>
      </w:r>
      <w:r w:rsidR="00CF3E33">
        <w:rPr>
          <w:rFonts w:cs="Times New Roman"/>
          <w:szCs w:val="28"/>
        </w:rPr>
        <w:t xml:space="preserve"> </w:t>
      </w:r>
      <w:r w:rsidR="00C856BF">
        <w:rPr>
          <w:rFonts w:cs="Times New Roman"/>
          <w:szCs w:val="28"/>
        </w:rPr>
        <w:t xml:space="preserve">главой администрации Партизанского городского округа </w:t>
      </w:r>
      <w:r w:rsidR="00CF3E33">
        <w:rPr>
          <w:rFonts w:cs="Times New Roman"/>
          <w:szCs w:val="28"/>
        </w:rPr>
        <w:t>(далее – Принятие решения);</w:t>
      </w:r>
    </w:p>
    <w:p w:rsidR="0097232C" w:rsidRDefault="0097232C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предоставление ежемесячной денежной выплаты;</w:t>
      </w:r>
    </w:p>
    <w:p w:rsidR="00182E1F" w:rsidRPr="006721A8" w:rsidRDefault="006721A8" w:rsidP="00D363C1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информирование заявителя о принятом решении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и направление (выдача) </w:t>
      </w:r>
      <w:r w:rsidR="00CF3E33">
        <w:rPr>
          <w:rFonts w:cs="Times New Roman"/>
          <w:szCs w:val="28"/>
        </w:rPr>
        <w:t xml:space="preserve">копии </w:t>
      </w:r>
      <w:r w:rsidR="00C856BF">
        <w:rPr>
          <w:rFonts w:cs="Times New Roman"/>
          <w:szCs w:val="28"/>
        </w:rPr>
        <w:t>постановления</w:t>
      </w:r>
      <w:r w:rsidR="00CF3E33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заявителю</w:t>
      </w:r>
      <w:r w:rsidR="00581EBB">
        <w:rPr>
          <w:rFonts w:cs="Times New Roman"/>
          <w:szCs w:val="28"/>
        </w:rPr>
        <w:t xml:space="preserve"> (далее – Выдача результата)</w:t>
      </w:r>
      <w:r w:rsidR="00AD3CB4">
        <w:rPr>
          <w:rFonts w:cs="Times New Roman"/>
          <w:szCs w:val="28"/>
        </w:rPr>
        <w:t>.</w:t>
      </w:r>
    </w:p>
    <w:p w:rsidR="00182E1F" w:rsidRPr="00182E1F" w:rsidRDefault="00182E1F" w:rsidP="00D363C1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3.2</w:t>
      </w:r>
      <w:r w:rsidR="008B166C" w:rsidRPr="00182E1F">
        <w:rPr>
          <w:rFonts w:cs="Times New Roman"/>
          <w:b/>
          <w:szCs w:val="28"/>
        </w:rPr>
        <w:t xml:space="preserve">. </w:t>
      </w:r>
      <w:r w:rsidR="00701B75" w:rsidRPr="00182E1F">
        <w:rPr>
          <w:rFonts w:cs="Times New Roman"/>
          <w:b/>
          <w:szCs w:val="28"/>
        </w:rPr>
        <w:t>Административная процедура «</w:t>
      </w:r>
      <w:r w:rsidR="005B442E" w:rsidRPr="00182E1F">
        <w:rPr>
          <w:rFonts w:cs="Times New Roman"/>
          <w:b/>
          <w:szCs w:val="28"/>
        </w:rPr>
        <w:t>Прием документов</w:t>
      </w:r>
      <w:r w:rsidR="00701B75" w:rsidRPr="00182E1F">
        <w:rPr>
          <w:rFonts w:cs="Times New Roman"/>
          <w:b/>
          <w:szCs w:val="28"/>
        </w:rPr>
        <w:t>»</w:t>
      </w:r>
      <w:r w:rsidR="005B442E" w:rsidRPr="00182E1F">
        <w:rPr>
          <w:rFonts w:cs="Times New Roman"/>
          <w:b/>
          <w:szCs w:val="28"/>
        </w:rPr>
        <w:t xml:space="preserve">. </w:t>
      </w:r>
    </w:p>
    <w:p w:rsidR="00701B75" w:rsidRPr="000620A9" w:rsidRDefault="00701B75" w:rsidP="00441599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</w:rPr>
      </w:pPr>
      <w:r w:rsidRPr="000620A9">
        <w:rPr>
          <w:rFonts w:eastAsia="Calibri" w:cs="Times New Roman"/>
        </w:rPr>
        <w:t xml:space="preserve">Основанием для начала административной процедуры «Прием документов» является поступление </w:t>
      </w:r>
      <w:r w:rsidR="00F06E7A" w:rsidRPr="000620A9">
        <w:rPr>
          <w:rFonts w:eastAsia="Calibri" w:cs="Times New Roman"/>
        </w:rPr>
        <w:t xml:space="preserve">в </w:t>
      </w:r>
      <w:r w:rsidR="00817E53">
        <w:rPr>
          <w:rFonts w:eastAsia="Calibri" w:cs="Times New Roman"/>
        </w:rPr>
        <w:t xml:space="preserve">отдел опеки и попечительства </w:t>
      </w:r>
      <w:r w:rsidRPr="000620A9">
        <w:rPr>
          <w:rFonts w:eastAsia="Calibri" w:cs="Times New Roman"/>
        </w:rPr>
        <w:t>заявления</w:t>
      </w:r>
      <w:r w:rsidR="002907CE" w:rsidRPr="002907CE">
        <w:rPr>
          <w:rFonts w:cs="Times New Roman"/>
          <w:color w:val="000000"/>
          <w:szCs w:val="28"/>
        </w:rPr>
        <w:t xml:space="preserve"> </w:t>
      </w:r>
      <w:r w:rsidR="002907CE">
        <w:rPr>
          <w:rFonts w:cs="Times New Roman"/>
          <w:color w:val="000000"/>
          <w:szCs w:val="28"/>
        </w:rPr>
        <w:t>состав и форма которого определены постановлением № 80-пп, а также прилагаемых к нему документов</w:t>
      </w:r>
      <w:r w:rsidRPr="000620A9">
        <w:rPr>
          <w:rFonts w:eastAsia="Calibri" w:cs="Times New Roman"/>
        </w:rPr>
        <w:t xml:space="preserve">, необходимых для предоставления государственной услуги, предусмотренных пунктом </w:t>
      </w:r>
      <w:r w:rsidR="00072D71">
        <w:rPr>
          <w:rFonts w:eastAsia="Calibri" w:cs="Times New Roman"/>
        </w:rPr>
        <w:t>2.6.1</w:t>
      </w:r>
      <w:r w:rsidR="00182E1F">
        <w:rPr>
          <w:rFonts w:eastAsia="Calibri" w:cs="Times New Roman"/>
        </w:rPr>
        <w:t>.</w:t>
      </w:r>
      <w:r w:rsidRPr="000620A9">
        <w:rPr>
          <w:rFonts w:eastAsia="Calibri" w:cs="Times New Roman"/>
        </w:rPr>
        <w:t xml:space="preserve"> Регламента</w:t>
      </w:r>
      <w:r w:rsidR="00CF3E33">
        <w:rPr>
          <w:rFonts w:eastAsia="Calibri" w:cs="Times New Roman"/>
        </w:rPr>
        <w:t xml:space="preserve">. </w:t>
      </w:r>
    </w:p>
    <w:p w:rsidR="00701B75" w:rsidRPr="000620A9" w:rsidRDefault="00701B75" w:rsidP="00441599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</w:rPr>
      </w:pPr>
      <w:r w:rsidRPr="000620A9">
        <w:rPr>
          <w:rFonts w:eastAsia="Calibri" w:cs="Times New Roman"/>
        </w:rPr>
        <w:t xml:space="preserve">Документы, необходимые для предоставления государственной услуги, могут быть </w:t>
      </w:r>
      <w:r w:rsidR="00CF3E33">
        <w:rPr>
          <w:rFonts w:eastAsia="Calibri" w:cs="Times New Roman"/>
        </w:rPr>
        <w:t xml:space="preserve">поданы в </w:t>
      </w:r>
      <w:r w:rsidR="00817E53">
        <w:rPr>
          <w:rFonts w:eastAsia="Calibri" w:cs="Times New Roman"/>
        </w:rPr>
        <w:t xml:space="preserve">отдел опеки и попечительства </w:t>
      </w:r>
      <w:r w:rsidR="00704909">
        <w:rPr>
          <w:rFonts w:eastAsia="Calibri" w:cs="Times New Roman"/>
        </w:rPr>
        <w:t>заявителем лично, через</w:t>
      </w:r>
      <w:r w:rsidR="00CF3E33">
        <w:rPr>
          <w:rFonts w:eastAsia="Calibri" w:cs="Times New Roman"/>
        </w:rPr>
        <w:t xml:space="preserve"> МФЦ, </w:t>
      </w:r>
      <w:r w:rsidRPr="000620A9">
        <w:rPr>
          <w:rFonts w:eastAsia="Calibri" w:cs="Times New Roman"/>
        </w:rPr>
        <w:t xml:space="preserve">направлены по почте заказным письмом в соответствии с </w:t>
      </w:r>
      <w:hyperlink r:id="rId9" w:history="1">
        <w:r w:rsidRPr="000620A9">
          <w:rPr>
            <w:rFonts w:eastAsia="Calibri" w:cs="Times New Roman"/>
          </w:rPr>
          <w:t>Правилами</w:t>
        </w:r>
      </w:hyperlink>
      <w:r w:rsidRPr="000620A9">
        <w:rPr>
          <w:rFonts w:eastAsia="Calibri" w:cs="Times New Roman"/>
        </w:rPr>
        <w:t xml:space="preserve"> оказания услуг почтовой связи, утвержденными приказом Министерством связи и массовых коммуникаций Российской Федерации от 31 июля </w:t>
      </w:r>
      <w:r w:rsidR="00817E53">
        <w:rPr>
          <w:rFonts w:eastAsia="Calibri" w:cs="Times New Roman"/>
        </w:rPr>
        <w:t xml:space="preserve">                      </w:t>
      </w:r>
      <w:r w:rsidRPr="000620A9">
        <w:rPr>
          <w:rFonts w:eastAsia="Calibri" w:cs="Times New Roman"/>
        </w:rPr>
        <w:t xml:space="preserve">2014 года № 234 «Об утверждении Правил оказания услуг почтовой связи», или доставлены заявителем (его уполномоченным представителем) непосредственно в Уполномоченный орган, либо направлены по электронной </w:t>
      </w:r>
      <w:r w:rsidRPr="000620A9">
        <w:rPr>
          <w:rFonts w:eastAsia="Calibri" w:cs="Times New Roman"/>
        </w:rPr>
        <w:lastRenderedPageBreak/>
        <w:t xml:space="preserve">почте администрации </w:t>
      </w:r>
      <w:r w:rsidR="00817E53">
        <w:rPr>
          <w:rFonts w:eastAsia="Calibri" w:cs="Times New Roman"/>
        </w:rPr>
        <w:t>Партизанского</w:t>
      </w:r>
      <w:r w:rsidRPr="000620A9">
        <w:rPr>
          <w:rFonts w:eastAsia="Calibri" w:cs="Times New Roman"/>
        </w:rPr>
        <w:t xml:space="preserve"> городского округа</w:t>
      </w:r>
      <w:r w:rsidR="00817E53">
        <w:rPr>
          <w:rFonts w:eastAsia="Calibri" w:cs="Times New Roman"/>
        </w:rPr>
        <w:t xml:space="preserve"> </w:t>
      </w:r>
      <w:r w:rsidRPr="000620A9">
        <w:rPr>
          <w:rFonts w:eastAsia="Calibri" w:cs="Times New Roman"/>
        </w:rPr>
        <w:t xml:space="preserve"> </w:t>
      </w:r>
      <w:r w:rsidR="00817E53">
        <w:rPr>
          <w:rFonts w:eastAsia="Calibri" w:cs="Times New Roman"/>
        </w:rPr>
        <w:t>(</w:t>
      </w:r>
      <w:r w:rsidR="00817E53">
        <w:rPr>
          <w:lang w:val="en-US"/>
        </w:rPr>
        <w:t>pgo</w:t>
      </w:r>
      <w:r w:rsidR="00817E53" w:rsidRPr="00393638">
        <w:t>@</w:t>
      </w:r>
      <w:r w:rsidR="00817E53">
        <w:rPr>
          <w:lang w:val="en-US"/>
        </w:rPr>
        <w:t>partizansk</w:t>
      </w:r>
      <w:r w:rsidR="00817E53" w:rsidRPr="00817E53">
        <w:t>.</w:t>
      </w:r>
      <w:r w:rsidR="00817E53">
        <w:rPr>
          <w:lang w:val="en-US"/>
        </w:rPr>
        <w:t>org</w:t>
      </w:r>
      <w:r w:rsidRPr="000620A9">
        <w:rPr>
          <w:rFonts w:eastAsia="Calibri" w:cs="Times New Roman"/>
        </w:rPr>
        <w:t xml:space="preserve">), </w:t>
      </w:r>
      <w:r w:rsidR="00817E53">
        <w:rPr>
          <w:rFonts w:eastAsia="Calibri" w:cs="Times New Roman"/>
        </w:rPr>
        <w:t>отдела опеки и попечительства</w:t>
      </w:r>
      <w:r w:rsidR="000C53C8">
        <w:rPr>
          <w:rFonts w:eastAsia="Calibri" w:cs="Times New Roman"/>
        </w:rPr>
        <w:t xml:space="preserve"> </w:t>
      </w:r>
      <w:r w:rsidRPr="000620A9">
        <w:rPr>
          <w:rFonts w:eastAsia="Calibri" w:cs="Times New Roman"/>
        </w:rPr>
        <w:t>(opeka</w:t>
      </w:r>
      <w:r w:rsidR="00817E53">
        <w:rPr>
          <w:rFonts w:eastAsia="Calibri" w:cs="Times New Roman"/>
          <w:lang w:val="en-US"/>
        </w:rPr>
        <w:t>partizansk</w:t>
      </w:r>
      <w:r w:rsidR="00817E53" w:rsidRPr="00817E53">
        <w:rPr>
          <w:rFonts w:eastAsia="Calibri" w:cs="Times New Roman"/>
        </w:rPr>
        <w:t>@</w:t>
      </w:r>
      <w:r w:rsidR="00817E53">
        <w:rPr>
          <w:rFonts w:eastAsia="Calibri" w:cs="Times New Roman"/>
          <w:lang w:val="en-US"/>
        </w:rPr>
        <w:t>rambler</w:t>
      </w:r>
      <w:r w:rsidRPr="000620A9">
        <w:rPr>
          <w:rFonts w:eastAsia="Calibri" w:cs="Times New Roman"/>
        </w:rPr>
        <w:t>.ru) в виде электронного документа посредством информационно-телекоммуникационной сети «Интернет».</w:t>
      </w:r>
    </w:p>
    <w:p w:rsidR="00701B75" w:rsidRPr="000620A9" w:rsidRDefault="00701B75" w:rsidP="00441599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</w:rPr>
      </w:pPr>
      <w:r w:rsidRPr="000620A9">
        <w:rPr>
          <w:rFonts w:eastAsia="Calibri" w:cs="Times New Roman"/>
        </w:rPr>
        <w:t xml:space="preserve">В состав административной процедуры «Прием </w:t>
      </w:r>
      <w:r w:rsidR="00F06E7A">
        <w:rPr>
          <w:rFonts w:eastAsia="Calibri" w:cs="Times New Roman"/>
        </w:rPr>
        <w:t>документов</w:t>
      </w:r>
      <w:r w:rsidR="000C53C8">
        <w:rPr>
          <w:rFonts w:eastAsia="Calibri" w:cs="Times New Roman"/>
        </w:rPr>
        <w:t>»</w:t>
      </w:r>
      <w:r w:rsidRPr="000620A9">
        <w:rPr>
          <w:rFonts w:eastAsia="Calibri" w:cs="Times New Roman"/>
        </w:rPr>
        <w:t xml:space="preserve">                             входят следующие административные действия:</w:t>
      </w:r>
    </w:p>
    <w:p w:rsidR="00701B75" w:rsidRPr="000620A9" w:rsidRDefault="00701B75" w:rsidP="00441599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</w:rPr>
      </w:pPr>
      <w:r w:rsidRPr="000620A9">
        <w:rPr>
          <w:rFonts w:eastAsia="Calibri" w:cs="Times New Roman"/>
        </w:rPr>
        <w:t>прием и первичная проверка заявления и документов, необходимых для предоставления государственной услуги;</w:t>
      </w:r>
    </w:p>
    <w:p w:rsidR="00701B75" w:rsidRPr="000620A9" w:rsidRDefault="00701B75" w:rsidP="00441599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</w:rPr>
      </w:pPr>
      <w:r w:rsidRPr="000620A9">
        <w:rPr>
          <w:rFonts w:eastAsia="Calibri" w:cs="Times New Roman"/>
        </w:rPr>
        <w:t>регистрация заявления и документов, необходимых для предоставления государственной услуги.</w:t>
      </w:r>
    </w:p>
    <w:p w:rsidR="00701B75" w:rsidRPr="000620A9" w:rsidRDefault="00701B75" w:rsidP="00441599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</w:rPr>
      </w:pPr>
      <w:r w:rsidRPr="000620A9">
        <w:rPr>
          <w:rFonts w:eastAsia="Calibri" w:cs="Times New Roman"/>
        </w:rPr>
        <w:t xml:space="preserve">Должностным лицом, ответственным за выполнение административного действия «Прием и первичная проверка заявления                       и документов, необходимых для предоставления государственной услуги», является специалист </w:t>
      </w:r>
      <w:r w:rsidR="00817E53">
        <w:rPr>
          <w:rFonts w:eastAsia="Calibri" w:cs="Times New Roman"/>
        </w:rPr>
        <w:t>отдела опеки и попечительства</w:t>
      </w:r>
      <w:r w:rsidRPr="000620A9">
        <w:rPr>
          <w:rFonts w:eastAsia="Calibri" w:cs="Times New Roman"/>
        </w:rPr>
        <w:t xml:space="preserve">, ответственный за прием документов, который определяется руководителем </w:t>
      </w:r>
      <w:r w:rsidR="00817E53">
        <w:rPr>
          <w:rFonts w:eastAsia="Calibri" w:cs="Times New Roman"/>
        </w:rPr>
        <w:t>отдела</w:t>
      </w:r>
      <w:r w:rsidRPr="000620A9">
        <w:rPr>
          <w:rFonts w:eastAsia="Calibri" w:cs="Times New Roman"/>
        </w:rPr>
        <w:t xml:space="preserve">. </w:t>
      </w:r>
    </w:p>
    <w:p w:rsidR="00701B75" w:rsidRPr="000620A9" w:rsidRDefault="008A3706" w:rsidP="00441599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С</w:t>
      </w:r>
      <w:r w:rsidRPr="008A3706">
        <w:rPr>
          <w:rFonts w:eastAsia="Calibri" w:cs="Times New Roman"/>
        </w:rPr>
        <w:t xml:space="preserve">пециалист </w:t>
      </w:r>
      <w:r w:rsidR="00817E53">
        <w:rPr>
          <w:rFonts w:eastAsia="Calibri" w:cs="Times New Roman"/>
        </w:rPr>
        <w:t>отдела опеки и попечительства</w:t>
      </w:r>
      <w:r w:rsidRPr="008A3706">
        <w:rPr>
          <w:rFonts w:eastAsia="Calibri" w:cs="Times New Roman"/>
        </w:rPr>
        <w:t>, от</w:t>
      </w:r>
      <w:r>
        <w:rPr>
          <w:rFonts w:eastAsia="Calibri" w:cs="Times New Roman"/>
        </w:rPr>
        <w:t>ветственный за прием документов</w:t>
      </w:r>
      <w:r w:rsidR="00701B75" w:rsidRPr="000620A9">
        <w:rPr>
          <w:rFonts w:eastAsia="Calibri" w:cs="Times New Roman"/>
        </w:rPr>
        <w:t>:</w:t>
      </w:r>
    </w:p>
    <w:p w:rsidR="00701B75" w:rsidRPr="000620A9" w:rsidRDefault="00701B75" w:rsidP="00441599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</w:rPr>
      </w:pPr>
      <w:r w:rsidRPr="000620A9">
        <w:rPr>
          <w:rFonts w:eastAsia="Calibri" w:cs="Times New Roman"/>
        </w:rPr>
        <w:t>проверяет документы, удостоверяющие личность заявителя, свидетельствует своей подписью правильность внесения в заявление паспортных данных заявителя;</w:t>
      </w:r>
    </w:p>
    <w:p w:rsidR="00701B75" w:rsidRPr="000620A9" w:rsidRDefault="00701B75" w:rsidP="00441599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</w:rPr>
      </w:pPr>
      <w:r w:rsidRPr="000620A9">
        <w:rPr>
          <w:rFonts w:eastAsia="Calibri" w:cs="Times New Roman"/>
        </w:rPr>
        <w:t>принимает заверенные в установленном порядке копии документов, необходимых для предоставления государственной услуги.</w:t>
      </w:r>
    </w:p>
    <w:p w:rsidR="00701B75" w:rsidRPr="000620A9" w:rsidRDefault="00701B75" w:rsidP="00441599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</w:rPr>
      </w:pPr>
      <w:r w:rsidRPr="000620A9">
        <w:rPr>
          <w:rFonts w:eastAsia="Calibri" w:cs="Times New Roman"/>
        </w:rPr>
        <w:t xml:space="preserve">При отсутствии у заявителя заполненного заявления или при неправильном его заполнении должностное лицо </w:t>
      </w:r>
      <w:r w:rsidR="00817E53">
        <w:rPr>
          <w:rFonts w:eastAsia="Calibri" w:cs="Times New Roman"/>
        </w:rPr>
        <w:t>отдела опеки и попечительства</w:t>
      </w:r>
      <w:r w:rsidRPr="000620A9">
        <w:rPr>
          <w:rFonts w:eastAsia="Calibri" w:cs="Times New Roman"/>
        </w:rPr>
        <w:t>, ответственное за выполнение административного действия «Прием</w:t>
      </w:r>
      <w:r w:rsidR="00C61E1B">
        <w:rPr>
          <w:rFonts w:eastAsia="Calibri" w:cs="Times New Roman"/>
        </w:rPr>
        <w:t xml:space="preserve"> </w:t>
      </w:r>
      <w:r w:rsidRPr="000620A9">
        <w:rPr>
          <w:rFonts w:eastAsia="Calibri" w:cs="Times New Roman"/>
        </w:rPr>
        <w:t>и первичная проверка заявления и документов, необходимых для предоставления государственной услуги», оказывае</w:t>
      </w:r>
      <w:r w:rsidR="00CF3E33">
        <w:rPr>
          <w:rFonts w:eastAsia="Calibri" w:cs="Times New Roman"/>
        </w:rPr>
        <w:t xml:space="preserve">т помощь в заполнении заявления в случае личного обращения заявителя в </w:t>
      </w:r>
      <w:r w:rsidR="00817E53">
        <w:rPr>
          <w:rFonts w:eastAsia="Calibri" w:cs="Times New Roman"/>
        </w:rPr>
        <w:t>отдел</w:t>
      </w:r>
      <w:r w:rsidR="00CF3E33">
        <w:rPr>
          <w:rFonts w:eastAsia="Calibri" w:cs="Times New Roman"/>
        </w:rPr>
        <w:t xml:space="preserve">. </w:t>
      </w:r>
    </w:p>
    <w:p w:rsidR="00B4707C" w:rsidRDefault="00B4707C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При установлении оснований</w:t>
      </w:r>
      <w:r w:rsidR="00817E53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для отказа в приеме документов, необходимых для предоставления государственной</w:t>
      </w:r>
      <w:r w:rsidR="009D0275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услуги,</w:t>
      </w:r>
      <w:r w:rsidR="009D0275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специалист</w:t>
      </w:r>
      <w:r>
        <w:rPr>
          <w:rFonts w:cs="Times New Roman"/>
          <w:szCs w:val="28"/>
        </w:rPr>
        <w:t xml:space="preserve"> </w:t>
      </w:r>
      <w:r w:rsidR="009D0275">
        <w:rPr>
          <w:rFonts w:cs="Times New Roman"/>
          <w:szCs w:val="28"/>
        </w:rPr>
        <w:t>отдела опеки и попечительства</w:t>
      </w:r>
      <w:r w:rsidRPr="006721A8">
        <w:rPr>
          <w:rFonts w:cs="Times New Roman"/>
          <w:szCs w:val="28"/>
        </w:rPr>
        <w:t xml:space="preserve">, </w:t>
      </w:r>
      <w:r w:rsidR="007B6FCC">
        <w:rPr>
          <w:rFonts w:cs="Times New Roman"/>
          <w:szCs w:val="28"/>
        </w:rPr>
        <w:t xml:space="preserve">ответственный за прием документов, </w:t>
      </w:r>
      <w:r w:rsidRPr="006721A8">
        <w:rPr>
          <w:rFonts w:cs="Times New Roman"/>
          <w:szCs w:val="28"/>
        </w:rPr>
        <w:t>уведомляет заявителя о наличии</w:t>
      </w:r>
      <w:r>
        <w:rPr>
          <w:rFonts w:cs="Times New Roman"/>
          <w:szCs w:val="28"/>
        </w:rPr>
        <w:t xml:space="preserve"> оснований для отказа в приеме документов, предусмотренных пунктом </w:t>
      </w:r>
      <w:r w:rsidR="00182E1F">
        <w:rPr>
          <w:rFonts w:cs="Times New Roman"/>
          <w:szCs w:val="28"/>
        </w:rPr>
        <w:t>2.6.2.</w:t>
      </w:r>
      <w:r>
        <w:rPr>
          <w:rFonts w:cs="Times New Roman"/>
          <w:szCs w:val="28"/>
        </w:rPr>
        <w:t xml:space="preserve"> Регламента. </w:t>
      </w:r>
      <w:r w:rsidRPr="006721A8">
        <w:rPr>
          <w:rFonts w:cs="Times New Roman"/>
          <w:szCs w:val="28"/>
        </w:rPr>
        <w:t>Специалист</w:t>
      </w:r>
      <w:r>
        <w:rPr>
          <w:rFonts w:cs="Times New Roman"/>
          <w:szCs w:val="28"/>
        </w:rPr>
        <w:t xml:space="preserve"> </w:t>
      </w:r>
      <w:r w:rsidR="009D0275">
        <w:rPr>
          <w:rFonts w:cs="Times New Roman"/>
          <w:szCs w:val="28"/>
        </w:rPr>
        <w:t>отдела опеки и попечительства</w:t>
      </w:r>
      <w:r>
        <w:rPr>
          <w:rFonts w:cs="Times New Roman"/>
          <w:szCs w:val="28"/>
        </w:rPr>
        <w:t>,</w:t>
      </w:r>
      <w:r w:rsidR="009D0275">
        <w:rPr>
          <w:rFonts w:cs="Times New Roman"/>
          <w:szCs w:val="28"/>
        </w:rPr>
        <w:t xml:space="preserve"> </w:t>
      </w:r>
      <w:r w:rsidR="007B6FCC">
        <w:rPr>
          <w:rFonts w:cs="Times New Roman"/>
          <w:szCs w:val="28"/>
        </w:rPr>
        <w:t xml:space="preserve">ответственный за прием документов, </w:t>
      </w:r>
      <w:r w:rsidRPr="006721A8">
        <w:rPr>
          <w:rFonts w:cs="Times New Roman"/>
          <w:szCs w:val="28"/>
        </w:rPr>
        <w:t>объясняет заявителю содержание выявленных недостатков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в представленных документах, обозначает меры по их устранению, и возвращает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документы заявителю. Специалист</w:t>
      </w:r>
      <w:r w:rsidR="0098036C">
        <w:rPr>
          <w:rFonts w:cs="Times New Roman"/>
          <w:szCs w:val="28"/>
        </w:rPr>
        <w:t xml:space="preserve"> </w:t>
      </w:r>
      <w:r w:rsidR="009D0275">
        <w:rPr>
          <w:rFonts w:cs="Times New Roman"/>
          <w:szCs w:val="28"/>
        </w:rPr>
        <w:t>отдела</w:t>
      </w:r>
      <w:r w:rsidR="0098036C">
        <w:rPr>
          <w:rFonts w:cs="Times New Roman"/>
          <w:szCs w:val="28"/>
        </w:rPr>
        <w:t>, ответственный за прием документов,</w:t>
      </w:r>
      <w:r w:rsidRPr="006721A8">
        <w:rPr>
          <w:rFonts w:cs="Times New Roman"/>
          <w:szCs w:val="28"/>
        </w:rPr>
        <w:t xml:space="preserve"> формирует уведомление об отказе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в приеме документов с указанием причины отказа </w:t>
      </w:r>
      <w:r w:rsidR="004F0888">
        <w:rPr>
          <w:rFonts w:cs="Times New Roman"/>
          <w:szCs w:val="28"/>
        </w:rPr>
        <w:t xml:space="preserve">          </w:t>
      </w:r>
      <w:r w:rsidRPr="006721A8">
        <w:rPr>
          <w:rFonts w:cs="Times New Roman"/>
          <w:szCs w:val="28"/>
        </w:rPr>
        <w:t>в 2-х экземплярах</w:t>
      </w:r>
      <w:r w:rsidR="009D0275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(по одному экземпляру для заявителя и специалиста соответственно) и передает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их заявителю для подписания. Заявление вместе с </w:t>
      </w:r>
      <w:r w:rsidRPr="006721A8">
        <w:rPr>
          <w:rFonts w:cs="Times New Roman"/>
          <w:szCs w:val="28"/>
        </w:rPr>
        <w:lastRenderedPageBreak/>
        <w:t xml:space="preserve">уведомлением </w:t>
      </w:r>
      <w:r w:rsidR="00936A9A" w:rsidRPr="006721A8">
        <w:rPr>
          <w:rFonts w:cs="Times New Roman"/>
          <w:szCs w:val="28"/>
        </w:rPr>
        <w:t>об отказе</w:t>
      </w:r>
      <w:r w:rsidR="009D0275">
        <w:rPr>
          <w:rFonts w:cs="Times New Roman"/>
          <w:szCs w:val="28"/>
        </w:rPr>
        <w:t xml:space="preserve"> </w:t>
      </w:r>
      <w:r w:rsidR="00936A9A" w:rsidRPr="006721A8">
        <w:rPr>
          <w:rFonts w:cs="Times New Roman"/>
          <w:szCs w:val="28"/>
        </w:rPr>
        <w:t xml:space="preserve">в приеме документов </w:t>
      </w:r>
      <w:r w:rsidRPr="006721A8">
        <w:rPr>
          <w:rFonts w:cs="Times New Roman"/>
          <w:szCs w:val="28"/>
        </w:rPr>
        <w:t>хранится</w:t>
      </w:r>
      <w:r w:rsidR="009D0275">
        <w:rPr>
          <w:rFonts w:cs="Times New Roman"/>
          <w:szCs w:val="28"/>
        </w:rPr>
        <w:t xml:space="preserve">  </w:t>
      </w:r>
      <w:r w:rsidRPr="006721A8">
        <w:rPr>
          <w:rFonts w:cs="Times New Roman"/>
          <w:szCs w:val="28"/>
        </w:rPr>
        <w:t>в</w:t>
      </w:r>
      <w:r w:rsidR="009D0275">
        <w:rPr>
          <w:rFonts w:cs="Times New Roman"/>
          <w:szCs w:val="28"/>
        </w:rPr>
        <w:t xml:space="preserve"> отделе опеки и попечительства</w:t>
      </w:r>
      <w:r w:rsidRPr="006721A8">
        <w:rPr>
          <w:rFonts w:cs="Times New Roman"/>
          <w:szCs w:val="28"/>
        </w:rPr>
        <w:t>.</w:t>
      </w:r>
    </w:p>
    <w:p w:rsidR="0053363A" w:rsidRDefault="0053363A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53363A">
        <w:rPr>
          <w:rFonts w:cs="Times New Roman"/>
          <w:szCs w:val="28"/>
        </w:rPr>
        <w:t>Отказ в приеме документов, необходимых для предоставления государственной услуги, не препятствует повторному обращению надлежащего заявителя после устранения причины, послужившей основанием для отказа в приеме документов.</w:t>
      </w:r>
    </w:p>
    <w:p w:rsidR="00701B75" w:rsidRPr="000620A9" w:rsidRDefault="00701B75" w:rsidP="00441599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color w:val="000000"/>
        </w:rPr>
      </w:pPr>
      <w:r w:rsidRPr="000620A9">
        <w:rPr>
          <w:rFonts w:eastAsia="Calibri" w:cs="Times New Roman"/>
          <w:color w:val="000000"/>
        </w:rPr>
        <w:t>Максимальный срок выполнения административного действия «Прием                     и первичная проверка заявления и документов, необходимых для предоставления государственной услуги» составляет 10 минут.</w:t>
      </w:r>
    </w:p>
    <w:p w:rsidR="00701B75" w:rsidRPr="000620A9" w:rsidRDefault="00701B75" w:rsidP="00441599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color w:val="000000"/>
        </w:rPr>
      </w:pPr>
      <w:r w:rsidRPr="000620A9">
        <w:rPr>
          <w:rFonts w:eastAsia="Calibri" w:cs="Times New Roman"/>
          <w:color w:val="000000"/>
        </w:rPr>
        <w:t>Должностным лицом</w:t>
      </w:r>
      <w:r w:rsidR="00C92510">
        <w:rPr>
          <w:rFonts w:eastAsia="Calibri" w:cs="Times New Roman"/>
          <w:color w:val="000000"/>
        </w:rPr>
        <w:t>,</w:t>
      </w:r>
      <w:r w:rsidRPr="000620A9">
        <w:rPr>
          <w:rFonts w:eastAsia="Calibri" w:cs="Times New Roman"/>
          <w:color w:val="000000"/>
        </w:rPr>
        <w:t xml:space="preserve"> ответственным за выполнение административного действия «Регистрация заявления и документов, необходимых для предоставления государственной услуги» является специалист </w:t>
      </w:r>
      <w:r w:rsidR="009D0275">
        <w:rPr>
          <w:rFonts w:eastAsia="Calibri" w:cs="Times New Roman"/>
          <w:color w:val="000000"/>
        </w:rPr>
        <w:t>отдела опеки и попечительства</w:t>
      </w:r>
      <w:r w:rsidRPr="000620A9">
        <w:rPr>
          <w:rFonts w:eastAsia="Calibri" w:cs="Times New Roman"/>
          <w:color w:val="000000"/>
        </w:rPr>
        <w:t xml:space="preserve">, ответственный за регистрацию, который определяется руководителем </w:t>
      </w:r>
      <w:r w:rsidR="009D0275">
        <w:rPr>
          <w:rFonts w:eastAsia="Calibri" w:cs="Times New Roman"/>
          <w:color w:val="000000"/>
        </w:rPr>
        <w:t>отдела</w:t>
      </w:r>
      <w:r w:rsidRPr="000620A9">
        <w:rPr>
          <w:rFonts w:eastAsia="Calibri" w:cs="Times New Roman"/>
          <w:color w:val="000000"/>
        </w:rPr>
        <w:t>.</w:t>
      </w:r>
    </w:p>
    <w:p w:rsidR="00701B75" w:rsidRPr="000620A9" w:rsidRDefault="00C92510" w:rsidP="00441599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С</w:t>
      </w:r>
      <w:r w:rsidRPr="00C92510">
        <w:rPr>
          <w:rFonts w:eastAsia="Calibri" w:cs="Times New Roman"/>
          <w:color w:val="000000"/>
        </w:rPr>
        <w:t xml:space="preserve">пециалист </w:t>
      </w:r>
      <w:r w:rsidR="009D0275">
        <w:rPr>
          <w:rFonts w:eastAsia="Calibri" w:cs="Times New Roman"/>
          <w:color w:val="000000"/>
        </w:rPr>
        <w:t>отдела опеки и попечительства</w:t>
      </w:r>
      <w:r w:rsidRPr="00C92510">
        <w:rPr>
          <w:rFonts w:eastAsia="Calibri" w:cs="Times New Roman"/>
          <w:color w:val="000000"/>
        </w:rPr>
        <w:t>, ответственный за регистрацию</w:t>
      </w:r>
      <w:r w:rsidR="00701B75" w:rsidRPr="000620A9">
        <w:rPr>
          <w:rFonts w:eastAsia="Calibri" w:cs="Times New Roman"/>
          <w:color w:val="000000"/>
        </w:rPr>
        <w:t xml:space="preserve">: </w:t>
      </w:r>
    </w:p>
    <w:p w:rsidR="00701B75" w:rsidRPr="000620A9" w:rsidRDefault="00701B75" w:rsidP="00441599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620A9">
        <w:rPr>
          <w:rFonts w:eastAsia="Calibri" w:cs="Times New Roman"/>
          <w:color w:val="000000"/>
        </w:rPr>
        <w:t xml:space="preserve">регистрирует заявление в системе электронного документооборота                              в день подачи заявления </w:t>
      </w:r>
      <w:r w:rsidRPr="000620A9">
        <w:rPr>
          <w:rFonts w:eastAsia="Times New Roman" w:cs="Times New Roman"/>
          <w:color w:val="000000"/>
          <w:szCs w:val="28"/>
          <w:lang w:eastAsia="ru-RU"/>
        </w:rPr>
        <w:t xml:space="preserve">– в случае личного обращения заявителя                                 в </w:t>
      </w:r>
      <w:r w:rsidR="009D0275">
        <w:rPr>
          <w:rFonts w:eastAsia="Times New Roman" w:cs="Times New Roman"/>
          <w:color w:val="000000"/>
          <w:szCs w:val="28"/>
          <w:lang w:eastAsia="ru-RU"/>
        </w:rPr>
        <w:t>отдел</w:t>
      </w:r>
      <w:r w:rsidRPr="000620A9">
        <w:rPr>
          <w:rFonts w:eastAsia="Times New Roman" w:cs="Times New Roman"/>
          <w:color w:val="000000"/>
          <w:szCs w:val="28"/>
          <w:lang w:eastAsia="ru-RU"/>
        </w:rPr>
        <w:t xml:space="preserve">, либо не позднее рабочего дня, следующего за днем поступления заявления в </w:t>
      </w:r>
      <w:r w:rsidR="009D0275">
        <w:rPr>
          <w:rFonts w:eastAsia="Times New Roman" w:cs="Times New Roman"/>
          <w:color w:val="000000"/>
          <w:szCs w:val="28"/>
          <w:lang w:eastAsia="ru-RU"/>
        </w:rPr>
        <w:t>отдел опеки и попечительства</w:t>
      </w:r>
      <w:r w:rsidRPr="000620A9">
        <w:rPr>
          <w:rFonts w:eastAsia="Times New Roman" w:cs="Times New Roman"/>
          <w:color w:val="000000"/>
          <w:szCs w:val="28"/>
          <w:lang w:eastAsia="ru-RU"/>
        </w:rPr>
        <w:t>, направленного посредством почтового отправления либо электронной почтой;</w:t>
      </w:r>
    </w:p>
    <w:p w:rsidR="00701B75" w:rsidRDefault="00701B75" w:rsidP="00441599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color w:val="000000"/>
        </w:rPr>
      </w:pPr>
      <w:r w:rsidRPr="000620A9">
        <w:rPr>
          <w:rFonts w:eastAsia="Calibri" w:cs="Times New Roman"/>
          <w:color w:val="000000"/>
        </w:rPr>
        <w:t xml:space="preserve">в случае личного обращения заявителя выдает заявителю </w:t>
      </w:r>
      <w:hyperlink w:anchor="Par820" w:tooltip="РАСПИСКА" w:history="1">
        <w:r w:rsidRPr="000620A9">
          <w:rPr>
            <w:rFonts w:eastAsia="Calibri" w:cs="Times New Roman"/>
            <w:color w:val="000000"/>
          </w:rPr>
          <w:t>расписку                    о приеме</w:t>
        </w:r>
      </w:hyperlink>
      <w:r w:rsidRPr="000620A9">
        <w:rPr>
          <w:rFonts w:eastAsia="Calibri" w:cs="Times New Roman"/>
          <w:color w:val="000000"/>
        </w:rPr>
        <w:t xml:space="preserve"> (регистрации) заявления и документов, представленных заявителем,  в которой указывается наименование и количество листов принятых документов, регистрационный номер заявления, фамилия и подпись должностного лица </w:t>
      </w:r>
      <w:r w:rsidR="009D0275">
        <w:rPr>
          <w:rFonts w:eastAsia="Calibri" w:cs="Times New Roman"/>
          <w:color w:val="000000"/>
        </w:rPr>
        <w:t>отдела опеки и попечительства</w:t>
      </w:r>
      <w:r w:rsidRPr="000620A9">
        <w:rPr>
          <w:rFonts w:eastAsia="Calibri" w:cs="Times New Roman"/>
          <w:color w:val="000000"/>
        </w:rPr>
        <w:t>, принявшего заявление, а в случае подачи заявления посредством электронной почты (</w:t>
      </w:r>
      <w:r w:rsidR="009D0275" w:rsidRPr="000620A9">
        <w:rPr>
          <w:rFonts w:eastAsia="Calibri" w:cs="Times New Roman"/>
        </w:rPr>
        <w:t>opeka</w:t>
      </w:r>
      <w:r w:rsidR="009D0275">
        <w:rPr>
          <w:rFonts w:eastAsia="Calibri" w:cs="Times New Roman"/>
          <w:lang w:val="en-US"/>
        </w:rPr>
        <w:t>partizansk</w:t>
      </w:r>
      <w:r w:rsidR="009D0275" w:rsidRPr="00817E53">
        <w:rPr>
          <w:rFonts w:eastAsia="Calibri" w:cs="Times New Roman"/>
        </w:rPr>
        <w:t>@</w:t>
      </w:r>
      <w:r w:rsidR="009D0275">
        <w:rPr>
          <w:rFonts w:eastAsia="Calibri" w:cs="Times New Roman"/>
          <w:lang w:val="en-US"/>
        </w:rPr>
        <w:t>rambler</w:t>
      </w:r>
      <w:r w:rsidR="009D0275" w:rsidRPr="000620A9">
        <w:rPr>
          <w:rFonts w:eastAsia="Calibri" w:cs="Times New Roman"/>
        </w:rPr>
        <w:t>.ru</w:t>
      </w:r>
      <w:r w:rsidRPr="000620A9">
        <w:rPr>
          <w:rFonts w:eastAsia="Calibri" w:cs="Times New Roman"/>
        </w:rPr>
        <w:t>)</w:t>
      </w:r>
      <w:r w:rsidRPr="000620A9">
        <w:rPr>
          <w:rFonts w:eastAsia="Calibri" w:cs="Times New Roman"/>
          <w:color w:val="000000"/>
        </w:rPr>
        <w:t xml:space="preserve"> - направляет заявителю сообщение о его принятии не позднее рабочего дня, следующего за днем поступления заявления в </w:t>
      </w:r>
      <w:r w:rsidR="009D0275">
        <w:rPr>
          <w:rFonts w:eastAsia="Calibri" w:cs="Times New Roman"/>
          <w:color w:val="000000"/>
        </w:rPr>
        <w:t>отдел</w:t>
      </w:r>
      <w:r w:rsidR="0053363A">
        <w:rPr>
          <w:rFonts w:eastAsia="Calibri" w:cs="Times New Roman"/>
          <w:color w:val="000000"/>
        </w:rPr>
        <w:t>;</w:t>
      </w:r>
    </w:p>
    <w:p w:rsidR="0053363A" w:rsidRPr="000620A9" w:rsidRDefault="0053363A" w:rsidP="00441599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предает зарегистрированное заявление и прилагаемые к нему документы</w:t>
      </w:r>
      <w:r w:rsidR="00C61E1B">
        <w:rPr>
          <w:rFonts w:eastAsia="Calibri" w:cs="Times New Roman"/>
          <w:color w:val="000000"/>
        </w:rPr>
        <w:t xml:space="preserve"> </w:t>
      </w:r>
      <w:r w:rsidRPr="0053363A">
        <w:rPr>
          <w:rFonts w:eastAsia="Calibri" w:cs="Times New Roman"/>
          <w:color w:val="000000"/>
        </w:rPr>
        <w:t>должностному лицу, ответственному за предоставление государственной услуги</w:t>
      </w:r>
      <w:r>
        <w:rPr>
          <w:rFonts w:eastAsia="Calibri" w:cs="Times New Roman"/>
          <w:color w:val="000000"/>
        </w:rPr>
        <w:t>.</w:t>
      </w:r>
    </w:p>
    <w:p w:rsidR="00701B75" w:rsidRPr="000620A9" w:rsidRDefault="00701B75" w:rsidP="00441599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color w:val="000000"/>
        </w:rPr>
      </w:pPr>
      <w:r w:rsidRPr="000620A9">
        <w:rPr>
          <w:rFonts w:eastAsia="Calibri" w:cs="Times New Roman"/>
          <w:color w:val="000000"/>
        </w:rPr>
        <w:t>Максимальный срок выполнения административного действия «Регистрация заявления и документов, необходимых для предоставления государственной услуги»:</w:t>
      </w:r>
    </w:p>
    <w:p w:rsidR="00701B75" w:rsidRPr="000620A9" w:rsidRDefault="00701B75" w:rsidP="00441599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color w:val="000000"/>
        </w:rPr>
      </w:pPr>
      <w:r w:rsidRPr="000620A9">
        <w:rPr>
          <w:rFonts w:eastAsia="Calibri" w:cs="Times New Roman"/>
          <w:color w:val="000000"/>
        </w:rPr>
        <w:t xml:space="preserve">в случае личного обращения заявителя - не может превышать </w:t>
      </w:r>
      <w:r w:rsidR="009D250F">
        <w:rPr>
          <w:rFonts w:eastAsia="Calibri" w:cs="Times New Roman"/>
          <w:color w:val="000000"/>
        </w:rPr>
        <w:t>15</w:t>
      </w:r>
      <w:r w:rsidRPr="000620A9">
        <w:rPr>
          <w:rFonts w:eastAsia="Calibri" w:cs="Times New Roman"/>
          <w:color w:val="000000"/>
        </w:rPr>
        <w:t xml:space="preserve"> минут с момента обращения заявителя в </w:t>
      </w:r>
      <w:r w:rsidR="009D0275">
        <w:rPr>
          <w:rFonts w:eastAsia="Calibri" w:cs="Times New Roman"/>
          <w:color w:val="000000"/>
        </w:rPr>
        <w:t>отдел опеки и попечительства</w:t>
      </w:r>
      <w:r w:rsidRPr="000620A9">
        <w:rPr>
          <w:rFonts w:eastAsia="Calibri" w:cs="Times New Roman"/>
          <w:color w:val="000000"/>
        </w:rPr>
        <w:t>;</w:t>
      </w:r>
    </w:p>
    <w:p w:rsidR="00701B75" w:rsidRPr="000620A9" w:rsidRDefault="00701B75" w:rsidP="00441599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color w:val="000000"/>
        </w:rPr>
      </w:pPr>
      <w:r w:rsidRPr="000620A9">
        <w:rPr>
          <w:rFonts w:eastAsia="Calibri" w:cs="Times New Roman"/>
          <w:color w:val="000000"/>
        </w:rPr>
        <w:t xml:space="preserve">в случае подачи заявления и документов, направленных в форме почтового отправления или посредством электронной почты, не может </w:t>
      </w:r>
      <w:r w:rsidRPr="000620A9">
        <w:rPr>
          <w:rFonts w:eastAsia="Calibri" w:cs="Times New Roman"/>
          <w:color w:val="000000"/>
        </w:rPr>
        <w:lastRenderedPageBreak/>
        <w:t xml:space="preserve">превышать одного рабочего дня, следующего за днем поступления заявления и документов, необходимых для предоставления государственной услуги,                     в </w:t>
      </w:r>
      <w:r w:rsidR="009D0275">
        <w:rPr>
          <w:rFonts w:eastAsia="Calibri" w:cs="Times New Roman"/>
          <w:color w:val="000000"/>
        </w:rPr>
        <w:t>отдел</w:t>
      </w:r>
      <w:r w:rsidRPr="000620A9">
        <w:rPr>
          <w:rFonts w:eastAsia="Calibri" w:cs="Times New Roman"/>
          <w:color w:val="000000"/>
        </w:rPr>
        <w:t>.</w:t>
      </w:r>
    </w:p>
    <w:p w:rsidR="00701B75" w:rsidRPr="000620A9" w:rsidRDefault="00701B75" w:rsidP="00441599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color w:val="000000"/>
        </w:rPr>
      </w:pPr>
      <w:r w:rsidRPr="000620A9">
        <w:rPr>
          <w:rFonts w:eastAsia="Calibri" w:cs="Times New Roman"/>
          <w:color w:val="000000"/>
        </w:rPr>
        <w:t xml:space="preserve">Днем обращения за предоставлением государственной услуги </w:t>
      </w:r>
      <w:r w:rsidR="009D250F">
        <w:rPr>
          <w:rFonts w:eastAsia="Calibri" w:cs="Times New Roman"/>
          <w:color w:val="000000"/>
        </w:rPr>
        <w:t xml:space="preserve">(днем подачи заявления) </w:t>
      </w:r>
      <w:r w:rsidRPr="000620A9">
        <w:rPr>
          <w:rFonts w:eastAsia="Calibri" w:cs="Times New Roman"/>
          <w:color w:val="000000"/>
        </w:rPr>
        <w:t xml:space="preserve">считается день приема (регистрации) заявления и документов, необходимых для предоставления государственной услуги, в </w:t>
      </w:r>
      <w:r w:rsidR="009D0275">
        <w:rPr>
          <w:rFonts w:eastAsia="Calibri" w:cs="Times New Roman"/>
          <w:color w:val="000000"/>
        </w:rPr>
        <w:t>отдел опеки и попечительства</w:t>
      </w:r>
      <w:r w:rsidR="000A59A0">
        <w:rPr>
          <w:rFonts w:eastAsia="Calibri" w:cs="Times New Roman"/>
          <w:color w:val="000000"/>
        </w:rPr>
        <w:t xml:space="preserve"> п</w:t>
      </w:r>
      <w:r w:rsidRPr="000620A9">
        <w:rPr>
          <w:rFonts w:eastAsia="Calibri" w:cs="Times New Roman"/>
          <w:color w:val="000000"/>
        </w:rPr>
        <w:t xml:space="preserve">ри личном обращении либо день их поступления в </w:t>
      </w:r>
      <w:r w:rsidR="009D0275">
        <w:rPr>
          <w:rFonts w:eastAsia="Calibri" w:cs="Times New Roman"/>
          <w:color w:val="000000"/>
        </w:rPr>
        <w:t>отдел</w:t>
      </w:r>
      <w:r w:rsidR="000A59A0">
        <w:rPr>
          <w:rFonts w:eastAsia="Calibri" w:cs="Times New Roman"/>
          <w:color w:val="000000"/>
        </w:rPr>
        <w:t xml:space="preserve"> </w:t>
      </w:r>
      <w:r w:rsidRPr="000620A9">
        <w:rPr>
          <w:rFonts w:eastAsia="Calibri" w:cs="Times New Roman"/>
          <w:color w:val="000000"/>
        </w:rPr>
        <w:t xml:space="preserve">при направлении почтовым отправлением, или день поступления документов на адрес электронной почты </w:t>
      </w:r>
      <w:r w:rsidR="009D0275">
        <w:rPr>
          <w:rFonts w:eastAsia="Calibri" w:cs="Times New Roman"/>
          <w:color w:val="000000"/>
        </w:rPr>
        <w:t>отдела</w:t>
      </w:r>
      <w:r w:rsidR="009D250F">
        <w:rPr>
          <w:rFonts w:eastAsia="Calibri" w:cs="Times New Roman"/>
          <w:color w:val="000000"/>
        </w:rPr>
        <w:t xml:space="preserve"> (</w:t>
      </w:r>
      <w:r w:rsidRPr="000620A9">
        <w:rPr>
          <w:rFonts w:eastAsia="Calibri" w:cs="Times New Roman"/>
          <w:color w:val="000000"/>
        </w:rPr>
        <w:t>в случае</w:t>
      </w:r>
      <w:r w:rsidR="009D0275">
        <w:rPr>
          <w:rFonts w:eastAsia="Calibri" w:cs="Times New Roman"/>
          <w:color w:val="000000"/>
        </w:rPr>
        <w:t xml:space="preserve"> </w:t>
      </w:r>
      <w:r w:rsidRPr="000620A9">
        <w:rPr>
          <w:rFonts w:eastAsia="Calibri" w:cs="Times New Roman"/>
          <w:color w:val="000000"/>
        </w:rPr>
        <w:t>их отправления посредством электронной почты</w:t>
      </w:r>
      <w:r w:rsidR="009D250F">
        <w:rPr>
          <w:rFonts w:eastAsia="Calibri" w:cs="Times New Roman"/>
          <w:color w:val="000000"/>
        </w:rPr>
        <w:t>)</w:t>
      </w:r>
      <w:r w:rsidRPr="000620A9">
        <w:rPr>
          <w:rFonts w:eastAsia="Calibri" w:cs="Times New Roman"/>
          <w:color w:val="000000"/>
        </w:rPr>
        <w:t xml:space="preserve">. </w:t>
      </w:r>
    </w:p>
    <w:p w:rsidR="00701B75" w:rsidRPr="000620A9" w:rsidRDefault="00701B75" w:rsidP="00441599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</w:rPr>
      </w:pPr>
      <w:r w:rsidRPr="000620A9">
        <w:rPr>
          <w:rFonts w:eastAsia="Calibri" w:cs="Times New Roman"/>
          <w:szCs w:val="28"/>
        </w:rPr>
        <w:t xml:space="preserve">Результатом административной процедуры </w:t>
      </w:r>
      <w:r w:rsidR="009D250F">
        <w:rPr>
          <w:rFonts w:eastAsia="Calibri" w:cs="Times New Roman"/>
          <w:szCs w:val="28"/>
        </w:rPr>
        <w:t xml:space="preserve">«Прием документов» </w:t>
      </w:r>
      <w:r w:rsidRPr="000620A9">
        <w:rPr>
          <w:rFonts w:eastAsia="Calibri" w:cs="Times New Roman"/>
          <w:szCs w:val="28"/>
        </w:rPr>
        <w:t xml:space="preserve">является </w:t>
      </w:r>
      <w:r w:rsidRPr="000620A9">
        <w:rPr>
          <w:rFonts w:eastAsia="Calibri" w:cs="Times New Roman"/>
        </w:rPr>
        <w:t>прием, регистрация заявления и передача документов на исполнение должностному лицу, ответственному за предоставление государственной услуги</w:t>
      </w:r>
      <w:r w:rsidR="0098036C">
        <w:rPr>
          <w:rFonts w:eastAsia="Calibri" w:cs="Times New Roman"/>
        </w:rPr>
        <w:t>, либо отказ заявителю в приеме документов</w:t>
      </w:r>
      <w:r w:rsidRPr="000620A9">
        <w:rPr>
          <w:rFonts w:eastAsia="Calibri" w:cs="Times New Roman"/>
        </w:rPr>
        <w:t>.</w:t>
      </w:r>
    </w:p>
    <w:p w:rsidR="00182E1F" w:rsidRPr="000620A9" w:rsidRDefault="00701B75" w:rsidP="00D363C1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</w:rPr>
      </w:pPr>
      <w:r w:rsidRPr="000620A9">
        <w:rPr>
          <w:rFonts w:eastAsia="Calibri" w:cs="Times New Roman"/>
        </w:rPr>
        <w:t xml:space="preserve">Максимальный срок выполнения административной процедуры «Прием документов» не может превышать одного рабочего дня со дня поступления в </w:t>
      </w:r>
      <w:r w:rsidR="00C856BF">
        <w:rPr>
          <w:rFonts w:eastAsia="Calibri" w:cs="Times New Roman"/>
        </w:rPr>
        <w:t>отдел опеки и попечительства</w:t>
      </w:r>
      <w:r w:rsidR="00F66DA0">
        <w:rPr>
          <w:rFonts w:eastAsia="Calibri" w:cs="Times New Roman"/>
        </w:rPr>
        <w:t xml:space="preserve"> </w:t>
      </w:r>
      <w:r w:rsidRPr="000620A9">
        <w:rPr>
          <w:rFonts w:eastAsia="Calibri" w:cs="Times New Roman"/>
        </w:rPr>
        <w:t>заявления о предоставлении государственной услуги.</w:t>
      </w:r>
    </w:p>
    <w:p w:rsidR="00182E1F" w:rsidRPr="00D363C1" w:rsidRDefault="00182E1F" w:rsidP="00D363C1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b/>
        </w:rPr>
      </w:pPr>
      <w:r>
        <w:rPr>
          <w:rFonts w:cs="Times New Roman"/>
          <w:b/>
          <w:szCs w:val="28"/>
        </w:rPr>
        <w:t>3.3</w:t>
      </w:r>
      <w:r w:rsidR="008B166C" w:rsidRPr="00182E1F">
        <w:rPr>
          <w:rFonts w:cs="Times New Roman"/>
          <w:b/>
          <w:szCs w:val="28"/>
        </w:rPr>
        <w:t>.</w:t>
      </w:r>
      <w:r w:rsidR="0097232C" w:rsidRPr="00182E1F">
        <w:rPr>
          <w:rFonts w:cs="Times New Roman"/>
          <w:b/>
          <w:szCs w:val="28"/>
        </w:rPr>
        <w:t> </w:t>
      </w:r>
      <w:r w:rsidR="0053363A" w:rsidRPr="00182E1F">
        <w:rPr>
          <w:rFonts w:eastAsia="Calibri" w:cs="Times New Roman"/>
          <w:b/>
        </w:rPr>
        <w:t>Административная</w:t>
      </w:r>
      <w:r w:rsidR="009D0275" w:rsidRPr="00182E1F">
        <w:rPr>
          <w:rFonts w:eastAsia="Calibri" w:cs="Times New Roman"/>
          <w:b/>
        </w:rPr>
        <w:t xml:space="preserve"> </w:t>
      </w:r>
      <w:r w:rsidR="0053363A" w:rsidRPr="00182E1F">
        <w:rPr>
          <w:rFonts w:eastAsia="Calibri" w:cs="Times New Roman"/>
          <w:b/>
        </w:rPr>
        <w:t>процедура</w:t>
      </w:r>
      <w:r w:rsidR="009D0275" w:rsidRPr="00182E1F">
        <w:rPr>
          <w:rFonts w:eastAsia="Calibri" w:cs="Times New Roman"/>
          <w:b/>
        </w:rPr>
        <w:t xml:space="preserve"> </w:t>
      </w:r>
      <w:r w:rsidR="00CA2975" w:rsidRPr="00182E1F">
        <w:rPr>
          <w:rFonts w:eastAsia="Calibri" w:cs="Times New Roman"/>
          <w:b/>
          <w:szCs w:val="28"/>
        </w:rPr>
        <w:t>«</w:t>
      </w:r>
      <w:r w:rsidR="009D0275" w:rsidRPr="00182E1F">
        <w:rPr>
          <w:rFonts w:eastAsia="Calibri" w:cs="Times New Roman"/>
          <w:b/>
        </w:rPr>
        <w:t>Межведомственно</w:t>
      </w:r>
      <w:r w:rsidR="00C33B57">
        <w:rPr>
          <w:rFonts w:eastAsia="Calibri" w:cs="Times New Roman"/>
          <w:b/>
        </w:rPr>
        <w:t>е</w:t>
      </w:r>
      <w:r w:rsidR="009D0275" w:rsidRPr="00182E1F">
        <w:rPr>
          <w:rFonts w:eastAsia="Calibri" w:cs="Times New Roman"/>
          <w:b/>
        </w:rPr>
        <w:t xml:space="preserve"> </w:t>
      </w:r>
      <w:r w:rsidR="00CA2975" w:rsidRPr="00182E1F">
        <w:rPr>
          <w:rFonts w:eastAsia="Calibri" w:cs="Times New Roman"/>
          <w:b/>
        </w:rPr>
        <w:t>взаимодействие».</w:t>
      </w:r>
    </w:p>
    <w:p w:rsidR="006721A8" w:rsidRDefault="006721A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Основанием для начала административной процедуры является регистрация заявления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и прилагаемых документов в Журнале регистрации и контроля поступающих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документов (в электронном виде) </w:t>
      </w:r>
      <w:r w:rsidR="00145704">
        <w:rPr>
          <w:rFonts w:cs="Times New Roman"/>
          <w:szCs w:val="28"/>
        </w:rPr>
        <w:t>и</w:t>
      </w:r>
      <w:r w:rsidRPr="006721A8">
        <w:rPr>
          <w:rFonts w:cs="Times New Roman"/>
          <w:szCs w:val="28"/>
        </w:rPr>
        <w:t xml:space="preserve"> н</w:t>
      </w:r>
      <w:r w:rsidR="00ED1014">
        <w:rPr>
          <w:rFonts w:cs="Times New Roman"/>
          <w:szCs w:val="28"/>
        </w:rPr>
        <w:t>еобходимость получения сведений</w:t>
      </w:r>
      <w:r w:rsidR="009D0275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из государственных органов и организаций, участвующих в предоставлении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государственной услуги.</w:t>
      </w:r>
    </w:p>
    <w:p w:rsidR="00CA2975" w:rsidRPr="00CA2975" w:rsidRDefault="00CA2975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CA2975">
        <w:rPr>
          <w:rFonts w:cs="Times New Roman"/>
          <w:szCs w:val="28"/>
        </w:rPr>
        <w:t>Должностным лицом, ответственным за выполнение административн</w:t>
      </w:r>
      <w:r>
        <w:rPr>
          <w:rFonts w:cs="Times New Roman"/>
          <w:szCs w:val="28"/>
        </w:rPr>
        <w:t>ой</w:t>
      </w:r>
      <w:r w:rsidR="009D027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процедуры</w:t>
      </w:r>
      <w:r w:rsidRPr="00CA2975">
        <w:rPr>
          <w:rFonts w:cs="Times New Roman"/>
          <w:szCs w:val="28"/>
        </w:rPr>
        <w:t xml:space="preserve"> «</w:t>
      </w:r>
      <w:r>
        <w:rPr>
          <w:rFonts w:cs="Times New Roman"/>
          <w:szCs w:val="28"/>
        </w:rPr>
        <w:t>Межведомственное взаимодействие»</w:t>
      </w:r>
      <w:r w:rsidRPr="00CA2975">
        <w:rPr>
          <w:rFonts w:cs="Times New Roman"/>
          <w:szCs w:val="28"/>
        </w:rPr>
        <w:t xml:space="preserve"> является специалист </w:t>
      </w:r>
      <w:r w:rsidR="009D0275">
        <w:rPr>
          <w:rFonts w:cs="Times New Roman"/>
          <w:szCs w:val="28"/>
        </w:rPr>
        <w:t>отдела опеки и попечительства</w:t>
      </w:r>
      <w:r w:rsidRPr="00CA2975">
        <w:rPr>
          <w:rFonts w:cs="Times New Roman"/>
          <w:szCs w:val="28"/>
        </w:rPr>
        <w:t xml:space="preserve">, ответственный за </w:t>
      </w:r>
      <w:r>
        <w:rPr>
          <w:rFonts w:cs="Times New Roman"/>
          <w:szCs w:val="28"/>
        </w:rPr>
        <w:t>предоставление государственной услуги</w:t>
      </w:r>
      <w:r w:rsidRPr="00CA2975">
        <w:rPr>
          <w:rFonts w:cs="Times New Roman"/>
          <w:szCs w:val="28"/>
        </w:rPr>
        <w:t xml:space="preserve">, который определяется руководителем </w:t>
      </w:r>
      <w:r w:rsidR="009D0275">
        <w:rPr>
          <w:rFonts w:cs="Times New Roman"/>
          <w:szCs w:val="28"/>
        </w:rPr>
        <w:t>отделом</w:t>
      </w:r>
      <w:r w:rsidRPr="00CA2975">
        <w:rPr>
          <w:rFonts w:cs="Times New Roman"/>
          <w:szCs w:val="28"/>
        </w:rPr>
        <w:t xml:space="preserve">. </w:t>
      </w:r>
    </w:p>
    <w:p w:rsidR="00145704" w:rsidRDefault="00145704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В случае если заявителем не представлены документы, предусмотренные</w:t>
      </w:r>
      <w:r w:rsidR="009D0275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пунктом </w:t>
      </w:r>
      <w:r w:rsidR="00182E1F">
        <w:rPr>
          <w:rFonts w:cs="Times New Roman"/>
          <w:szCs w:val="28"/>
        </w:rPr>
        <w:t>2.6.1.</w:t>
      </w:r>
      <w:r w:rsidRPr="006721A8">
        <w:rPr>
          <w:rFonts w:cs="Times New Roman"/>
          <w:szCs w:val="28"/>
        </w:rPr>
        <w:t xml:space="preserve"> Регламента, которые заявитель вправе предостав</w:t>
      </w:r>
      <w:r>
        <w:rPr>
          <w:rFonts w:cs="Times New Roman"/>
          <w:szCs w:val="28"/>
        </w:rPr>
        <w:t xml:space="preserve">ить </w:t>
      </w:r>
      <w:r w:rsidRPr="006721A8">
        <w:rPr>
          <w:rFonts w:cs="Times New Roman"/>
          <w:szCs w:val="28"/>
        </w:rPr>
        <w:t xml:space="preserve">самостоятельно, специалист </w:t>
      </w:r>
      <w:r w:rsidR="009D0275">
        <w:rPr>
          <w:rFonts w:cs="Times New Roman"/>
          <w:szCs w:val="28"/>
        </w:rPr>
        <w:t>отдела</w:t>
      </w:r>
      <w:r w:rsidR="00DC1CD0">
        <w:rPr>
          <w:rFonts w:cs="Times New Roman"/>
          <w:szCs w:val="28"/>
        </w:rPr>
        <w:t>, ответственный за предоставление государственной услуги,</w:t>
      </w:r>
      <w:r w:rsidRPr="006721A8">
        <w:rPr>
          <w:rFonts w:cs="Times New Roman"/>
          <w:szCs w:val="28"/>
        </w:rPr>
        <w:t xml:space="preserve"> на основе информации, указанной</w:t>
      </w:r>
      <w:r w:rsidR="009D0275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заявителем в заявлении, направляет запросы в органы, участвующие в предоставлении</w:t>
      </w:r>
      <w:r w:rsidR="009D0275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государственной услуги, в форме электронного документа путем заполнения</w:t>
      </w:r>
      <w:r w:rsidR="009D0275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электронной формы межведомственного запроса с использованием единой системы межведомственного электронного</w:t>
      </w:r>
      <w:r w:rsidR="009D0275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взаимодействия и подключаемых к ней региональных систем межведомственного</w:t>
      </w:r>
      <w:r w:rsidR="009D0275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электронного взаимодействия</w:t>
      </w:r>
      <w:r>
        <w:rPr>
          <w:rFonts w:cs="Times New Roman"/>
          <w:szCs w:val="28"/>
        </w:rPr>
        <w:t>.</w:t>
      </w:r>
    </w:p>
    <w:p w:rsidR="00EE4854" w:rsidRPr="006721A8" w:rsidRDefault="00EE4854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lastRenderedPageBreak/>
        <w:t>Межведомственный запрос на бумажном носителе должен содержать сведения,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указанные в части 1 статьи 7.2 Федерального закона от 27</w:t>
      </w:r>
      <w:r w:rsidR="002B25C0">
        <w:rPr>
          <w:rFonts w:cs="Times New Roman"/>
          <w:szCs w:val="28"/>
        </w:rPr>
        <w:t xml:space="preserve"> июля </w:t>
      </w:r>
      <w:r w:rsidRPr="006721A8">
        <w:rPr>
          <w:rFonts w:cs="Times New Roman"/>
          <w:szCs w:val="28"/>
        </w:rPr>
        <w:t>2010</w:t>
      </w:r>
      <w:r w:rsidR="002B25C0">
        <w:rPr>
          <w:rFonts w:cs="Times New Roman"/>
          <w:szCs w:val="28"/>
        </w:rPr>
        <w:t xml:space="preserve"> года</w:t>
      </w:r>
      <w:r w:rsidRPr="006721A8">
        <w:rPr>
          <w:rFonts w:cs="Times New Roman"/>
          <w:szCs w:val="28"/>
        </w:rPr>
        <w:t xml:space="preserve"> № 210-ФЗ</w:t>
      </w:r>
      <w:r>
        <w:rPr>
          <w:rFonts w:cs="Times New Roman"/>
          <w:szCs w:val="28"/>
        </w:rPr>
        <w:t xml:space="preserve"> «</w:t>
      </w:r>
      <w:r w:rsidRPr="006721A8">
        <w:rPr>
          <w:rFonts w:cs="Times New Roman"/>
          <w:szCs w:val="28"/>
        </w:rPr>
        <w:t>Об организации предоставления государственных и муниципальных услуг</w:t>
      </w:r>
      <w:r>
        <w:rPr>
          <w:rFonts w:cs="Times New Roman"/>
          <w:szCs w:val="28"/>
        </w:rPr>
        <w:t>»</w:t>
      </w:r>
      <w:r w:rsidRPr="006721A8">
        <w:rPr>
          <w:rFonts w:cs="Times New Roman"/>
          <w:szCs w:val="28"/>
        </w:rPr>
        <w:t>.</w:t>
      </w:r>
    </w:p>
    <w:p w:rsidR="006721A8" w:rsidRPr="006721A8" w:rsidRDefault="006721A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Формирование и направление межведомственного запроса осуществляется</w:t>
      </w:r>
      <w:r w:rsidR="009D0275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специалистом </w:t>
      </w:r>
      <w:r w:rsidR="009D0275">
        <w:rPr>
          <w:rFonts w:cs="Times New Roman"/>
          <w:szCs w:val="28"/>
        </w:rPr>
        <w:t>отдела опеки и  попечительства</w:t>
      </w:r>
      <w:r w:rsidRPr="006721A8">
        <w:rPr>
          <w:rFonts w:cs="Times New Roman"/>
          <w:szCs w:val="28"/>
        </w:rPr>
        <w:t xml:space="preserve">, </w:t>
      </w:r>
      <w:r w:rsidR="00C720AD" w:rsidRPr="00F946DA">
        <w:rPr>
          <w:rFonts w:eastAsia="Calibri" w:cs="Times New Roman"/>
          <w:szCs w:val="28"/>
        </w:rPr>
        <w:t>ответственны</w:t>
      </w:r>
      <w:r w:rsidR="00C720AD">
        <w:rPr>
          <w:rFonts w:eastAsia="Calibri" w:cs="Times New Roman"/>
          <w:szCs w:val="28"/>
        </w:rPr>
        <w:t>м</w:t>
      </w:r>
      <w:r w:rsidR="009D0275">
        <w:rPr>
          <w:rFonts w:eastAsia="Calibri" w:cs="Times New Roman"/>
          <w:szCs w:val="28"/>
        </w:rPr>
        <w:t xml:space="preserve"> </w:t>
      </w:r>
      <w:r w:rsidR="00C720AD" w:rsidRPr="00F946DA">
        <w:rPr>
          <w:rFonts w:eastAsia="Calibri" w:cs="Times New Roman"/>
          <w:szCs w:val="28"/>
        </w:rPr>
        <w:t>за предоставление государственной услуги</w:t>
      </w:r>
      <w:r w:rsidR="00C720AD">
        <w:rPr>
          <w:rFonts w:eastAsia="Calibri" w:cs="Times New Roman"/>
          <w:szCs w:val="28"/>
        </w:rPr>
        <w:t xml:space="preserve">, </w:t>
      </w:r>
      <w:r w:rsidRPr="006721A8">
        <w:rPr>
          <w:rFonts w:cs="Times New Roman"/>
          <w:szCs w:val="28"/>
        </w:rPr>
        <w:t>в течение 2-х рабочих дней</w:t>
      </w:r>
      <w:r w:rsidR="008250FF">
        <w:rPr>
          <w:rFonts w:cs="Times New Roman"/>
          <w:szCs w:val="28"/>
        </w:rPr>
        <w:t xml:space="preserve"> со </w:t>
      </w:r>
      <w:r w:rsidR="008250FF" w:rsidRPr="000620A9">
        <w:rPr>
          <w:rFonts w:eastAsia="Calibri" w:cs="Times New Roman"/>
        </w:rPr>
        <w:t xml:space="preserve">дня </w:t>
      </w:r>
      <w:r w:rsidR="00B661D7">
        <w:rPr>
          <w:rFonts w:eastAsia="Calibri" w:cs="Times New Roman"/>
        </w:rPr>
        <w:t>подачи</w:t>
      </w:r>
      <w:r w:rsidR="008250FF" w:rsidRPr="000620A9">
        <w:rPr>
          <w:rFonts w:eastAsia="Calibri" w:cs="Times New Roman"/>
        </w:rPr>
        <w:t xml:space="preserve"> заявления </w:t>
      </w:r>
      <w:r w:rsidR="008250FF">
        <w:rPr>
          <w:rFonts w:eastAsia="Calibri" w:cs="Times New Roman"/>
        </w:rPr>
        <w:t xml:space="preserve">в </w:t>
      </w:r>
      <w:r w:rsidR="009D0275">
        <w:rPr>
          <w:rFonts w:eastAsia="Calibri" w:cs="Times New Roman"/>
        </w:rPr>
        <w:t>отдел</w:t>
      </w:r>
      <w:r w:rsidRPr="006721A8">
        <w:rPr>
          <w:rFonts w:cs="Times New Roman"/>
          <w:szCs w:val="28"/>
        </w:rPr>
        <w:t>.</w:t>
      </w:r>
    </w:p>
    <w:p w:rsidR="006721A8" w:rsidRPr="006721A8" w:rsidRDefault="006721A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Срок подготовки и направления ответа на межведомственный запрос не может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превышать 5 рабочих дней со дня </w:t>
      </w:r>
      <w:r w:rsidR="00847C04">
        <w:rPr>
          <w:rFonts w:cs="Times New Roman"/>
          <w:szCs w:val="28"/>
        </w:rPr>
        <w:t>получения</w:t>
      </w:r>
      <w:r w:rsidRPr="006721A8">
        <w:rPr>
          <w:rFonts w:cs="Times New Roman"/>
          <w:szCs w:val="28"/>
        </w:rPr>
        <w:t xml:space="preserve"> межведомственного запроса орган</w:t>
      </w:r>
      <w:r w:rsidR="00847C04">
        <w:rPr>
          <w:rFonts w:cs="Times New Roman"/>
          <w:szCs w:val="28"/>
        </w:rPr>
        <w:t>ом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или организаци</w:t>
      </w:r>
      <w:r w:rsidR="00847C04">
        <w:rPr>
          <w:rFonts w:cs="Times New Roman"/>
          <w:szCs w:val="28"/>
        </w:rPr>
        <w:t>ей</w:t>
      </w:r>
      <w:r w:rsidRPr="006721A8">
        <w:rPr>
          <w:rFonts w:cs="Times New Roman"/>
          <w:szCs w:val="28"/>
        </w:rPr>
        <w:t>, предоставляющи</w:t>
      </w:r>
      <w:r w:rsidR="00847C04">
        <w:rPr>
          <w:rFonts w:cs="Times New Roman"/>
          <w:szCs w:val="28"/>
        </w:rPr>
        <w:t>м</w:t>
      </w:r>
      <w:r w:rsidRPr="006721A8">
        <w:rPr>
          <w:rFonts w:cs="Times New Roman"/>
          <w:szCs w:val="28"/>
        </w:rPr>
        <w:t xml:space="preserve"> документ и информацию, если иные сроки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подготовки и направления ответа на межведомственный запрос не установлены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федеральными законами, правовыми актами Правительства Российской Федерации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и принятыми в соответствии с федеральными законами нормативными правовыми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актами Приморского края.</w:t>
      </w:r>
    </w:p>
    <w:p w:rsidR="006721A8" w:rsidRPr="006721A8" w:rsidRDefault="006721A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Непредставление (несвоевременное представление) органом или организацией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по межведомственному запросу о предоставлении документов и информации не может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являться основанием для отказа в предоставлении заявителю государственной услуги.</w:t>
      </w:r>
    </w:p>
    <w:p w:rsidR="006721A8" w:rsidRPr="006721A8" w:rsidRDefault="006721A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Результатом административной процедуры</w:t>
      </w:r>
      <w:r w:rsidR="00827D4C">
        <w:rPr>
          <w:rFonts w:cs="Times New Roman"/>
          <w:szCs w:val="28"/>
        </w:rPr>
        <w:t xml:space="preserve"> «Межведомственное взаимодействие»</w:t>
      </w:r>
      <w:r w:rsidRPr="006721A8">
        <w:rPr>
          <w:rFonts w:cs="Times New Roman"/>
          <w:szCs w:val="28"/>
        </w:rPr>
        <w:t xml:space="preserve"> является получение запрошенных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в порядке межведомственного взаимодействия, документов (информации), которые</w:t>
      </w:r>
      <w:r w:rsidR="00C856BF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приобщаются специалистом </w:t>
      </w:r>
      <w:r w:rsidR="00C856BF">
        <w:rPr>
          <w:rFonts w:cs="Times New Roman"/>
          <w:szCs w:val="28"/>
        </w:rPr>
        <w:t>отдела опеки и попечительства</w:t>
      </w:r>
      <w:r w:rsidRPr="006721A8">
        <w:rPr>
          <w:rFonts w:cs="Times New Roman"/>
          <w:szCs w:val="28"/>
        </w:rPr>
        <w:t xml:space="preserve"> к заявлению о предоставлении</w:t>
      </w:r>
      <w:r w:rsidR="00C856BF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государственной услуги.</w:t>
      </w:r>
    </w:p>
    <w:p w:rsidR="00182E1F" w:rsidRPr="006721A8" w:rsidRDefault="006721A8" w:rsidP="00D363C1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Максимальный срок выполнения административной процедуры</w:t>
      </w:r>
      <w:r w:rsidR="00527393">
        <w:rPr>
          <w:rFonts w:cs="Times New Roman"/>
          <w:szCs w:val="28"/>
        </w:rPr>
        <w:t xml:space="preserve"> </w:t>
      </w:r>
      <w:r w:rsidR="0029337A">
        <w:rPr>
          <w:rFonts w:cs="Times New Roman"/>
          <w:szCs w:val="28"/>
        </w:rPr>
        <w:t>«Межведомственное взаимодействие»</w:t>
      </w:r>
      <w:r w:rsidR="00527393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составляет 7 рабочих дней </w:t>
      </w:r>
      <w:r w:rsidR="008250FF">
        <w:rPr>
          <w:rFonts w:cs="Times New Roman"/>
          <w:szCs w:val="28"/>
        </w:rPr>
        <w:t xml:space="preserve">со дня </w:t>
      </w:r>
      <w:r w:rsidR="00847C04">
        <w:rPr>
          <w:rFonts w:cs="Times New Roman"/>
          <w:szCs w:val="28"/>
        </w:rPr>
        <w:t>подачи</w:t>
      </w:r>
      <w:r w:rsidRPr="006721A8">
        <w:rPr>
          <w:rFonts w:cs="Times New Roman"/>
          <w:szCs w:val="28"/>
        </w:rPr>
        <w:t xml:space="preserve"> заявления</w:t>
      </w:r>
      <w:r w:rsidR="008250FF">
        <w:rPr>
          <w:rFonts w:cs="Times New Roman"/>
          <w:szCs w:val="28"/>
        </w:rPr>
        <w:t xml:space="preserve"> в </w:t>
      </w:r>
      <w:r w:rsidR="00527393">
        <w:rPr>
          <w:rFonts w:cs="Times New Roman"/>
          <w:szCs w:val="28"/>
        </w:rPr>
        <w:t>отдел опеки и попечительства</w:t>
      </w:r>
      <w:r w:rsidRPr="006721A8">
        <w:rPr>
          <w:rFonts w:cs="Times New Roman"/>
          <w:szCs w:val="28"/>
        </w:rPr>
        <w:t>.</w:t>
      </w:r>
    </w:p>
    <w:p w:rsidR="00182E1F" w:rsidRPr="00182E1F" w:rsidRDefault="00182E1F" w:rsidP="00D363C1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3.4</w:t>
      </w:r>
      <w:r w:rsidR="00D46305" w:rsidRPr="00182E1F">
        <w:rPr>
          <w:rFonts w:cs="Times New Roman"/>
          <w:b/>
          <w:szCs w:val="28"/>
        </w:rPr>
        <w:t xml:space="preserve">. </w:t>
      </w:r>
      <w:r w:rsidR="008B166C" w:rsidRPr="00182E1F">
        <w:rPr>
          <w:rFonts w:cs="Times New Roman"/>
          <w:b/>
          <w:szCs w:val="28"/>
        </w:rPr>
        <w:t xml:space="preserve"> </w:t>
      </w:r>
      <w:r w:rsidR="0097232C" w:rsidRPr="00182E1F">
        <w:rPr>
          <w:rFonts w:cs="Times New Roman"/>
          <w:b/>
          <w:szCs w:val="28"/>
        </w:rPr>
        <w:t>Административная процедура «Принятие решения».</w:t>
      </w:r>
    </w:p>
    <w:p w:rsidR="006721A8" w:rsidRDefault="006721A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Основанием для начала административной процедуры является наличие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полного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пакета документов, предусмотренных</w:t>
      </w:r>
      <w:r w:rsidR="008E4B9E">
        <w:rPr>
          <w:rFonts w:cs="Times New Roman"/>
          <w:szCs w:val="28"/>
        </w:rPr>
        <w:t xml:space="preserve"> пунктом </w:t>
      </w:r>
      <w:r w:rsidR="00D46305">
        <w:rPr>
          <w:rFonts w:cs="Times New Roman"/>
          <w:szCs w:val="28"/>
        </w:rPr>
        <w:t xml:space="preserve">                                  </w:t>
      </w:r>
      <w:r w:rsidR="00182E1F">
        <w:rPr>
          <w:rFonts w:cs="Times New Roman"/>
          <w:szCs w:val="28"/>
        </w:rPr>
        <w:t>2.4.</w:t>
      </w:r>
      <w:r w:rsidRPr="006721A8">
        <w:rPr>
          <w:rFonts w:cs="Times New Roman"/>
          <w:szCs w:val="28"/>
        </w:rPr>
        <w:t xml:space="preserve"> настоящ</w:t>
      </w:r>
      <w:r w:rsidR="008E4B9E">
        <w:rPr>
          <w:rFonts w:cs="Times New Roman"/>
          <w:szCs w:val="28"/>
        </w:rPr>
        <w:t>его</w:t>
      </w:r>
      <w:r w:rsidRPr="006721A8">
        <w:rPr>
          <w:rFonts w:cs="Times New Roman"/>
          <w:szCs w:val="28"/>
        </w:rPr>
        <w:t xml:space="preserve"> Регламент</w:t>
      </w:r>
      <w:r w:rsidR="008E4B9E">
        <w:rPr>
          <w:rFonts w:cs="Times New Roman"/>
          <w:szCs w:val="28"/>
        </w:rPr>
        <w:t>а</w:t>
      </w:r>
      <w:r w:rsidR="0097232C">
        <w:rPr>
          <w:rFonts w:cs="Times New Roman"/>
          <w:szCs w:val="28"/>
        </w:rPr>
        <w:t>.</w:t>
      </w:r>
    </w:p>
    <w:p w:rsidR="00164B2D" w:rsidRPr="00164B2D" w:rsidRDefault="00164B2D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164B2D">
        <w:rPr>
          <w:rFonts w:cs="Times New Roman"/>
          <w:szCs w:val="28"/>
        </w:rPr>
        <w:t xml:space="preserve">Должностным лицом, ответственным за выполнение административной процедуры </w:t>
      </w:r>
      <w:r>
        <w:rPr>
          <w:rFonts w:cs="Times New Roman"/>
          <w:szCs w:val="28"/>
        </w:rPr>
        <w:t>«</w:t>
      </w:r>
      <w:r w:rsidRPr="00164B2D">
        <w:rPr>
          <w:rFonts w:cs="Times New Roman"/>
          <w:szCs w:val="28"/>
        </w:rPr>
        <w:t>Принятие решения</w:t>
      </w:r>
      <w:r>
        <w:rPr>
          <w:rFonts w:cs="Times New Roman"/>
          <w:szCs w:val="28"/>
        </w:rPr>
        <w:t xml:space="preserve">» </w:t>
      </w:r>
      <w:r w:rsidRPr="00164B2D">
        <w:rPr>
          <w:rFonts w:cs="Times New Roman"/>
          <w:szCs w:val="28"/>
        </w:rPr>
        <w:t xml:space="preserve">является специалист </w:t>
      </w:r>
      <w:r w:rsidR="00527393">
        <w:rPr>
          <w:rFonts w:cs="Times New Roman"/>
          <w:szCs w:val="28"/>
        </w:rPr>
        <w:t>отдела опеки и попечительства</w:t>
      </w:r>
      <w:r w:rsidRPr="00164B2D">
        <w:rPr>
          <w:rFonts w:cs="Times New Roman"/>
          <w:szCs w:val="28"/>
        </w:rPr>
        <w:t xml:space="preserve">, ответственный за предоставление государственной услуги. </w:t>
      </w:r>
    </w:p>
    <w:p w:rsidR="006721A8" w:rsidRDefault="006721A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Специалист</w:t>
      </w:r>
      <w:r w:rsidR="008122F9">
        <w:rPr>
          <w:rFonts w:cs="Times New Roman"/>
          <w:szCs w:val="28"/>
        </w:rPr>
        <w:t xml:space="preserve"> </w:t>
      </w:r>
      <w:r w:rsidR="00527393">
        <w:rPr>
          <w:rFonts w:cs="Times New Roman"/>
          <w:szCs w:val="28"/>
        </w:rPr>
        <w:t>отдела</w:t>
      </w:r>
      <w:r w:rsidR="008122F9">
        <w:rPr>
          <w:rFonts w:cs="Times New Roman"/>
          <w:szCs w:val="28"/>
        </w:rPr>
        <w:t>, ответственный за предоставление государственной услуги,</w:t>
      </w:r>
      <w:r w:rsidRPr="006721A8">
        <w:rPr>
          <w:rFonts w:cs="Times New Roman"/>
          <w:szCs w:val="28"/>
        </w:rPr>
        <w:t xml:space="preserve"> рассматривает заявление и представленный пакет документов,</w:t>
      </w:r>
      <w:r w:rsidR="00527393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необходимых для предоставления государственной услуги, а также сведения,</w:t>
      </w:r>
      <w:r w:rsidR="00527393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полученные в рамках м</w:t>
      </w:r>
      <w:r w:rsidR="0097232C">
        <w:rPr>
          <w:rFonts w:cs="Times New Roman"/>
          <w:szCs w:val="28"/>
        </w:rPr>
        <w:t xml:space="preserve">ежведомственного взаимодействия, </w:t>
      </w:r>
      <w:r w:rsidRPr="006721A8">
        <w:rPr>
          <w:rFonts w:cs="Times New Roman"/>
          <w:szCs w:val="28"/>
        </w:rPr>
        <w:t xml:space="preserve">производит их </w:t>
      </w:r>
      <w:r w:rsidRPr="006721A8">
        <w:rPr>
          <w:rFonts w:cs="Times New Roman"/>
          <w:szCs w:val="28"/>
        </w:rPr>
        <w:lastRenderedPageBreak/>
        <w:t>анализ и правовую</w:t>
      </w:r>
      <w:r w:rsidR="00C856BF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оценку, проверку отсутствия</w:t>
      </w:r>
      <w:r w:rsidR="004C4D2C">
        <w:rPr>
          <w:rFonts w:cs="Times New Roman"/>
          <w:szCs w:val="28"/>
        </w:rPr>
        <w:t>/наличия</w:t>
      </w:r>
      <w:r w:rsidRPr="006721A8">
        <w:rPr>
          <w:rFonts w:cs="Times New Roman"/>
          <w:szCs w:val="28"/>
        </w:rPr>
        <w:t xml:space="preserve"> оснований для отказа в предоставлении государственной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услуги.</w:t>
      </w:r>
    </w:p>
    <w:p w:rsidR="008122F9" w:rsidRDefault="008122F9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 наличии оснований для отказа в предоставлении государственной услуги, предусмотренных пунктом </w:t>
      </w:r>
      <w:r w:rsidR="00FA3458">
        <w:rPr>
          <w:rFonts w:cs="Times New Roman"/>
          <w:szCs w:val="28"/>
        </w:rPr>
        <w:t>2.7</w:t>
      </w:r>
      <w:r w:rsidR="00182E1F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Регламента, специалист </w:t>
      </w:r>
      <w:r w:rsidR="00527393">
        <w:rPr>
          <w:rFonts w:cs="Times New Roman"/>
          <w:szCs w:val="28"/>
        </w:rPr>
        <w:t>отдела</w:t>
      </w:r>
      <w:r>
        <w:rPr>
          <w:rFonts w:cs="Times New Roman"/>
          <w:szCs w:val="28"/>
        </w:rPr>
        <w:t xml:space="preserve">, ответственный за предоставление государственной услуги, готовит проект </w:t>
      </w:r>
      <w:r w:rsidR="00BB3A8E">
        <w:rPr>
          <w:rFonts w:cs="Times New Roman"/>
          <w:szCs w:val="28"/>
        </w:rPr>
        <w:t>постановления</w:t>
      </w:r>
      <w:r w:rsidR="0097232C">
        <w:rPr>
          <w:rFonts w:cs="Times New Roman"/>
          <w:szCs w:val="28"/>
        </w:rPr>
        <w:t xml:space="preserve"> об отказе в предоставлении государственной услуги. </w:t>
      </w:r>
    </w:p>
    <w:p w:rsidR="008122F9" w:rsidRPr="006721A8" w:rsidRDefault="008122F9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 отсутствии оснований для отказа в предоставлении государственной услуги, предусмотренных пунктом </w:t>
      </w:r>
      <w:r w:rsidR="00FA3458">
        <w:rPr>
          <w:rFonts w:cs="Times New Roman"/>
          <w:szCs w:val="28"/>
        </w:rPr>
        <w:t>2.7.</w:t>
      </w:r>
      <w:r w:rsidR="00122BD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Регламента, специалист </w:t>
      </w:r>
      <w:r w:rsidR="00527393">
        <w:rPr>
          <w:rFonts w:cs="Times New Roman"/>
          <w:szCs w:val="28"/>
        </w:rPr>
        <w:t>отдела опеки и попечительства</w:t>
      </w:r>
      <w:r>
        <w:rPr>
          <w:rFonts w:cs="Times New Roman"/>
          <w:szCs w:val="28"/>
        </w:rPr>
        <w:t>, ответственный за предоставление государственной услуги, готовит проект</w:t>
      </w:r>
      <w:r w:rsidR="00BB3A8E">
        <w:rPr>
          <w:rFonts w:cs="Times New Roman"/>
          <w:szCs w:val="28"/>
        </w:rPr>
        <w:t xml:space="preserve"> постановления</w:t>
      </w:r>
      <w:r w:rsidR="0097232C">
        <w:rPr>
          <w:rFonts w:cs="Times New Roman"/>
          <w:szCs w:val="28"/>
        </w:rPr>
        <w:t xml:space="preserve"> о предоставлении государственной услуги. </w:t>
      </w:r>
    </w:p>
    <w:p w:rsidR="006721A8" w:rsidRPr="006721A8" w:rsidRDefault="006721A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 xml:space="preserve">Проект </w:t>
      </w:r>
      <w:r w:rsidR="004F0888">
        <w:rPr>
          <w:rFonts w:cs="Times New Roman"/>
          <w:szCs w:val="28"/>
        </w:rPr>
        <w:t>постановления</w:t>
      </w:r>
      <w:r w:rsidR="0097232C">
        <w:rPr>
          <w:rFonts w:cs="Times New Roman"/>
          <w:szCs w:val="28"/>
        </w:rPr>
        <w:t xml:space="preserve"> </w:t>
      </w:r>
      <w:r w:rsidR="0097232C" w:rsidRPr="006721A8">
        <w:rPr>
          <w:rFonts w:cs="Times New Roman"/>
          <w:szCs w:val="28"/>
        </w:rPr>
        <w:t>о</w:t>
      </w:r>
      <w:r w:rsidR="00C61E1B">
        <w:rPr>
          <w:rFonts w:cs="Times New Roman"/>
          <w:szCs w:val="28"/>
        </w:rPr>
        <w:t xml:space="preserve"> </w:t>
      </w:r>
      <w:r w:rsidR="0097232C">
        <w:rPr>
          <w:rFonts w:cs="Times New Roman"/>
          <w:szCs w:val="28"/>
        </w:rPr>
        <w:t>предоставлении</w:t>
      </w:r>
      <w:r w:rsidR="00EE6E56">
        <w:rPr>
          <w:rFonts w:cs="Times New Roman"/>
          <w:szCs w:val="28"/>
        </w:rPr>
        <w:t xml:space="preserve"> (</w:t>
      </w:r>
      <w:r w:rsidR="0097232C">
        <w:rPr>
          <w:rFonts w:cs="Times New Roman"/>
          <w:szCs w:val="28"/>
        </w:rPr>
        <w:t>отказе в предоставлении</w:t>
      </w:r>
      <w:r w:rsidR="00EE6E56">
        <w:rPr>
          <w:rFonts w:cs="Times New Roman"/>
          <w:szCs w:val="28"/>
        </w:rPr>
        <w:t>)</w:t>
      </w:r>
      <w:r w:rsidR="0097232C">
        <w:rPr>
          <w:rFonts w:cs="Times New Roman"/>
          <w:szCs w:val="28"/>
        </w:rPr>
        <w:t xml:space="preserve"> государственной услуги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оформляется в двух экземплярах, </w:t>
      </w:r>
      <w:r w:rsidR="00F301FB">
        <w:rPr>
          <w:rFonts w:cs="Times New Roman"/>
          <w:szCs w:val="28"/>
        </w:rPr>
        <w:t xml:space="preserve">подписывается </w:t>
      </w:r>
      <w:r w:rsidR="00527393">
        <w:rPr>
          <w:rFonts w:cs="Times New Roman"/>
          <w:szCs w:val="28"/>
        </w:rPr>
        <w:t>главой администрации Партизанского городского округа</w:t>
      </w:r>
      <w:r w:rsidRPr="006721A8">
        <w:rPr>
          <w:rFonts w:cs="Times New Roman"/>
          <w:szCs w:val="28"/>
        </w:rPr>
        <w:t xml:space="preserve">, один экземпляр </w:t>
      </w:r>
      <w:r w:rsidR="008122F9">
        <w:rPr>
          <w:rFonts w:cs="Times New Roman"/>
          <w:szCs w:val="28"/>
        </w:rPr>
        <w:t xml:space="preserve">передается специалисту </w:t>
      </w:r>
      <w:r w:rsidR="00527393">
        <w:rPr>
          <w:rFonts w:cs="Times New Roman"/>
          <w:szCs w:val="28"/>
        </w:rPr>
        <w:t>отдела опеки и попечительства</w:t>
      </w:r>
      <w:r w:rsidR="008122F9">
        <w:rPr>
          <w:rFonts w:cs="Times New Roman"/>
          <w:szCs w:val="28"/>
        </w:rPr>
        <w:t>, ответственному за выдачу (направление) результата предоставления государственной услуги заявителю,</w:t>
      </w:r>
      <w:r w:rsidR="00527393">
        <w:rPr>
          <w:rFonts w:cs="Times New Roman"/>
          <w:szCs w:val="28"/>
        </w:rPr>
        <w:t xml:space="preserve"> </w:t>
      </w:r>
      <w:r w:rsidR="00F0250A">
        <w:rPr>
          <w:rFonts w:cs="Times New Roman"/>
          <w:szCs w:val="28"/>
        </w:rPr>
        <w:t>второй экземпляр</w:t>
      </w:r>
      <w:r w:rsidRPr="006721A8">
        <w:rPr>
          <w:rFonts w:cs="Times New Roman"/>
          <w:szCs w:val="28"/>
        </w:rPr>
        <w:t xml:space="preserve"> приобщается в личное дело заявителя и хранится в </w:t>
      </w:r>
      <w:r w:rsidR="00527393">
        <w:rPr>
          <w:rFonts w:cs="Times New Roman"/>
          <w:szCs w:val="28"/>
        </w:rPr>
        <w:t>отделе опеки и попечительства</w:t>
      </w:r>
      <w:r w:rsidRPr="006721A8">
        <w:rPr>
          <w:rFonts w:cs="Times New Roman"/>
          <w:szCs w:val="28"/>
        </w:rPr>
        <w:t>.</w:t>
      </w:r>
    </w:p>
    <w:p w:rsidR="006721A8" w:rsidRDefault="006721A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Результатом административной процедуры</w:t>
      </w:r>
      <w:r w:rsidR="00E97385">
        <w:rPr>
          <w:rFonts w:cs="Times New Roman"/>
          <w:szCs w:val="28"/>
        </w:rPr>
        <w:t xml:space="preserve"> «Принятие решения» </w:t>
      </w:r>
      <w:r w:rsidRPr="006721A8">
        <w:rPr>
          <w:rFonts w:cs="Times New Roman"/>
          <w:szCs w:val="28"/>
        </w:rPr>
        <w:t xml:space="preserve">является </w:t>
      </w:r>
      <w:r w:rsidR="00F301FB">
        <w:rPr>
          <w:rFonts w:cs="Times New Roman"/>
          <w:szCs w:val="28"/>
        </w:rPr>
        <w:t>подписа</w:t>
      </w:r>
      <w:r w:rsidR="00984ED1">
        <w:rPr>
          <w:rFonts w:cs="Times New Roman"/>
          <w:szCs w:val="28"/>
        </w:rPr>
        <w:t xml:space="preserve">ние </w:t>
      </w:r>
      <w:r w:rsidR="004F0888">
        <w:rPr>
          <w:rFonts w:cs="Times New Roman"/>
          <w:szCs w:val="28"/>
        </w:rPr>
        <w:t>постановления</w:t>
      </w:r>
      <w:r w:rsidR="0097232C">
        <w:rPr>
          <w:rFonts w:cs="Times New Roman"/>
          <w:szCs w:val="28"/>
        </w:rPr>
        <w:t xml:space="preserve"> о предоставлении или отказе                                     в предоставлении государственной услуги </w:t>
      </w:r>
      <w:r w:rsidR="00527393">
        <w:rPr>
          <w:rFonts w:cs="Times New Roman"/>
          <w:szCs w:val="28"/>
        </w:rPr>
        <w:t xml:space="preserve">главой администрации Партизанского городского округа </w:t>
      </w:r>
      <w:r w:rsidR="00905087">
        <w:rPr>
          <w:rFonts w:cs="Times New Roman"/>
          <w:szCs w:val="28"/>
        </w:rPr>
        <w:t>и передача его</w:t>
      </w:r>
      <w:r w:rsidR="00905087" w:rsidRPr="00905087">
        <w:rPr>
          <w:rFonts w:cs="Times New Roman"/>
          <w:szCs w:val="28"/>
        </w:rPr>
        <w:t xml:space="preserve"> специалисту </w:t>
      </w:r>
      <w:r w:rsidR="003D29F3">
        <w:rPr>
          <w:rFonts w:cs="Times New Roman"/>
          <w:szCs w:val="28"/>
        </w:rPr>
        <w:t>отдела опеки и попечительства</w:t>
      </w:r>
      <w:r w:rsidR="00905087" w:rsidRPr="00905087">
        <w:rPr>
          <w:rFonts w:cs="Times New Roman"/>
          <w:szCs w:val="28"/>
        </w:rPr>
        <w:t>, ответственному за выдачу (направление) результата предоставления государственной услуги</w:t>
      </w:r>
      <w:r w:rsidR="00C61E1B">
        <w:rPr>
          <w:rFonts w:cs="Times New Roman"/>
          <w:szCs w:val="28"/>
        </w:rPr>
        <w:t xml:space="preserve"> </w:t>
      </w:r>
      <w:r w:rsidR="00905087">
        <w:t>заявителю</w:t>
      </w:r>
      <w:r w:rsidR="00D12236">
        <w:rPr>
          <w:rFonts w:cs="Times New Roman"/>
          <w:szCs w:val="28"/>
        </w:rPr>
        <w:t xml:space="preserve">. </w:t>
      </w:r>
    </w:p>
    <w:p w:rsidR="00182E1F" w:rsidRDefault="006721A8" w:rsidP="00D363C1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Максимальный срок выполнения административной процедуры</w:t>
      </w:r>
      <w:r w:rsidR="00527393">
        <w:rPr>
          <w:rFonts w:cs="Times New Roman"/>
          <w:szCs w:val="28"/>
        </w:rPr>
        <w:t xml:space="preserve"> </w:t>
      </w:r>
      <w:r w:rsidR="00E97385">
        <w:rPr>
          <w:rFonts w:cs="Times New Roman"/>
          <w:szCs w:val="28"/>
        </w:rPr>
        <w:t xml:space="preserve">«Принятие решения» </w:t>
      </w:r>
      <w:r w:rsidRPr="006721A8">
        <w:rPr>
          <w:rFonts w:cs="Times New Roman"/>
          <w:szCs w:val="28"/>
        </w:rPr>
        <w:t xml:space="preserve">составляет </w:t>
      </w:r>
      <w:r w:rsidR="00F301FB">
        <w:rPr>
          <w:rFonts w:cs="Times New Roman"/>
          <w:szCs w:val="28"/>
        </w:rPr>
        <w:t>10</w:t>
      </w:r>
      <w:r w:rsidRPr="006721A8">
        <w:rPr>
          <w:rFonts w:cs="Times New Roman"/>
          <w:szCs w:val="28"/>
        </w:rPr>
        <w:t xml:space="preserve"> рабочих дн</w:t>
      </w:r>
      <w:r w:rsidR="00F301FB">
        <w:rPr>
          <w:rFonts w:cs="Times New Roman"/>
          <w:szCs w:val="28"/>
        </w:rPr>
        <w:t xml:space="preserve">ей со дня подтверждения соответствующими уполномоченными органами сведений, предусмотренных пунктом </w:t>
      </w:r>
      <w:r w:rsidR="00182E1F">
        <w:rPr>
          <w:rFonts w:cs="Times New Roman"/>
          <w:szCs w:val="28"/>
        </w:rPr>
        <w:t>2.6.1.</w:t>
      </w:r>
      <w:r w:rsidR="00527393">
        <w:rPr>
          <w:rFonts w:cs="Times New Roman"/>
          <w:szCs w:val="28"/>
        </w:rPr>
        <w:t xml:space="preserve"> </w:t>
      </w:r>
      <w:r w:rsidR="00EF708F">
        <w:rPr>
          <w:rFonts w:cs="Times New Roman"/>
          <w:szCs w:val="28"/>
          <w:vertAlign w:val="superscript"/>
        </w:rPr>
        <w:t xml:space="preserve"> </w:t>
      </w:r>
      <w:r w:rsidR="00F301FB">
        <w:rPr>
          <w:rFonts w:cs="Times New Roman"/>
          <w:szCs w:val="28"/>
        </w:rPr>
        <w:t>Регламента</w:t>
      </w:r>
      <w:r w:rsidRPr="006721A8">
        <w:rPr>
          <w:rFonts w:cs="Times New Roman"/>
          <w:szCs w:val="28"/>
        </w:rPr>
        <w:t>.</w:t>
      </w:r>
    </w:p>
    <w:p w:rsidR="00182E1F" w:rsidRPr="00182E1F" w:rsidRDefault="00182E1F" w:rsidP="00182E1F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3.5</w:t>
      </w:r>
      <w:r w:rsidR="00D90009" w:rsidRPr="00182E1F">
        <w:rPr>
          <w:rFonts w:cs="Times New Roman"/>
          <w:b/>
          <w:szCs w:val="28"/>
        </w:rPr>
        <w:t xml:space="preserve">. Административная процедура «Предоставление </w:t>
      </w:r>
      <w:r w:rsidR="004663D5" w:rsidRPr="00182E1F">
        <w:rPr>
          <w:b/>
          <w:color w:val="000000"/>
          <w:szCs w:val="28"/>
          <w:highlight w:val="white"/>
        </w:rPr>
        <w:t>выплаты на возмещение расходов</w:t>
      </w:r>
      <w:r w:rsidR="00D90009" w:rsidRPr="00182E1F">
        <w:rPr>
          <w:rFonts w:cs="Times New Roman"/>
          <w:b/>
          <w:szCs w:val="28"/>
        </w:rPr>
        <w:t>».</w:t>
      </w:r>
    </w:p>
    <w:p w:rsidR="00D90009" w:rsidRDefault="00D90009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 xml:space="preserve">Основанием для начала административной процедуры является </w:t>
      </w:r>
      <w:r>
        <w:rPr>
          <w:rFonts w:cs="Times New Roman"/>
          <w:szCs w:val="28"/>
        </w:rPr>
        <w:t xml:space="preserve">поступление подписанного </w:t>
      </w:r>
      <w:r w:rsidR="003D29F3">
        <w:rPr>
          <w:rFonts w:cs="Times New Roman"/>
          <w:szCs w:val="28"/>
        </w:rPr>
        <w:t xml:space="preserve">главой администрации Партизанского городского округа </w:t>
      </w:r>
      <w:r>
        <w:rPr>
          <w:rFonts w:cs="Times New Roman"/>
          <w:szCs w:val="28"/>
        </w:rPr>
        <w:t xml:space="preserve"> </w:t>
      </w:r>
      <w:r w:rsidR="004663D5">
        <w:rPr>
          <w:rFonts w:cs="Times New Roman"/>
          <w:szCs w:val="28"/>
        </w:rPr>
        <w:t>постановления</w:t>
      </w:r>
      <w:r>
        <w:rPr>
          <w:rFonts w:cs="Times New Roman"/>
          <w:szCs w:val="28"/>
        </w:rPr>
        <w:t xml:space="preserve"> о предоставлении</w:t>
      </w:r>
      <w:r w:rsidR="003D29F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государственной услуги специалисту </w:t>
      </w:r>
      <w:r w:rsidR="003D29F3">
        <w:rPr>
          <w:rFonts w:cs="Times New Roman"/>
          <w:szCs w:val="28"/>
        </w:rPr>
        <w:t xml:space="preserve">отдела опеки и </w:t>
      </w:r>
      <w:r w:rsidR="00C856BF">
        <w:rPr>
          <w:rFonts w:cs="Times New Roman"/>
          <w:szCs w:val="28"/>
        </w:rPr>
        <w:t>попечительства</w:t>
      </w:r>
      <w:r>
        <w:rPr>
          <w:rFonts w:cs="Times New Roman"/>
          <w:szCs w:val="28"/>
        </w:rPr>
        <w:t xml:space="preserve">, ответственному за осуществление денежных выплат. </w:t>
      </w:r>
    </w:p>
    <w:p w:rsidR="002907CE" w:rsidRDefault="002907CE" w:rsidP="004415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Особенности порядка выплаты </w:t>
      </w:r>
      <w:r>
        <w:rPr>
          <w:rStyle w:val="af5"/>
          <w:rFonts w:ascii="Times New Roman" w:hAnsi="Times New Roman" w:cs="Times New Roman"/>
          <w:iCs/>
          <w:color w:val="000000"/>
          <w:sz w:val="28"/>
          <w:szCs w:val="28"/>
        </w:rPr>
        <w:t>компенсации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могут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устанавливаться нормативными правовыми актами администрации </w:t>
      </w:r>
      <w:r w:rsidR="00BB3A8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Партизанского городского округа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регулирующими порядок предоставления государственной услуги, с учетом общих требований в части с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рока и порядка выплаты </w:t>
      </w:r>
      <w:r>
        <w:rPr>
          <w:rStyle w:val="af5"/>
          <w:rFonts w:ascii="Times New Roman" w:hAnsi="Times New Roman" w:cs="Times New Roman"/>
          <w:iCs/>
          <w:color w:val="000000"/>
          <w:sz w:val="28"/>
          <w:szCs w:val="28"/>
        </w:rPr>
        <w:t>компенсации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предусмотренных постановлением № 80-пп.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2907CE" w:rsidRDefault="002907CE" w:rsidP="00441599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Результатом административной процедуры является предоставление   </w:t>
      </w:r>
      <w:r>
        <w:rPr>
          <w:rStyle w:val="af5"/>
          <w:rFonts w:ascii="Times New Roman" w:hAnsi="Times New Roman" w:cs="Times New Roman"/>
          <w:iCs/>
          <w:color w:val="000000"/>
          <w:sz w:val="28"/>
          <w:szCs w:val="28"/>
        </w:rPr>
        <w:t>компенсации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заявителю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873786" w:rsidRDefault="00873786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установления факта излишне выплаченных ежемесячных денежных средств заявителю, если переплата произошла в результате злоупотребления со стороны заявителя, </w:t>
      </w:r>
      <w:r w:rsidR="00BB3A8E">
        <w:rPr>
          <w:rFonts w:cs="Times New Roman"/>
          <w:szCs w:val="28"/>
        </w:rPr>
        <w:t xml:space="preserve">администрация Партизанского городского округа  </w:t>
      </w:r>
      <w:r>
        <w:rPr>
          <w:rFonts w:cs="Times New Roman"/>
          <w:szCs w:val="28"/>
        </w:rPr>
        <w:t xml:space="preserve"> в течение 10 дней с даты установления данного факта направляет извещение заявителю о необходимости возврата излишне выплаченных ежемесячных денежных средств (далее - извещение), с указанием реквизитов для их перечисления.</w:t>
      </w:r>
    </w:p>
    <w:p w:rsidR="00873786" w:rsidRDefault="00873786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Излишне выплаченные денежные средства (часть излишне выплаченных денежных средств) подлежат возврату заявителем не позднее 30 дней с даты получения извещения.</w:t>
      </w:r>
    </w:p>
    <w:p w:rsidR="00873786" w:rsidRDefault="00873786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случае отказа заявителя от добровольного возврата излишне выплаченных денежных средств они взыскиваются в судебном порядке                  в соответствии с действующим законодательством.</w:t>
      </w:r>
    </w:p>
    <w:p w:rsidR="00873786" w:rsidRDefault="00873786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Документы по назначению и выплате ежемесячных средств на обеспечение бесплатным питанием, бесплатным комплектом одежды, обуви и мягким инвентарем хранятся в </w:t>
      </w:r>
      <w:r w:rsidR="00C856BF">
        <w:rPr>
          <w:rFonts w:cs="Times New Roman"/>
          <w:szCs w:val="28"/>
        </w:rPr>
        <w:t>отделе опеки и попечительства</w:t>
      </w:r>
      <w:r>
        <w:rPr>
          <w:rFonts w:cs="Times New Roman"/>
          <w:szCs w:val="28"/>
        </w:rPr>
        <w:t xml:space="preserve"> в личных делах лиц из числа детей-сирот и детей, оставшихся без попечения родителей, лиц, потерявших в период обучения обоих родителей или единственного родителя.</w:t>
      </w:r>
    </w:p>
    <w:p w:rsidR="00873786" w:rsidRDefault="00873786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Результатом административной процедуры является выплата ежемесячной денежной выплаты заявителю</w:t>
      </w:r>
    </w:p>
    <w:p w:rsidR="00182E1F" w:rsidRDefault="00873786" w:rsidP="00D363C1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Срок административной процедуры не входит в общий срок предоставления государственной услуги. </w:t>
      </w:r>
    </w:p>
    <w:p w:rsidR="00182E1F" w:rsidRPr="00D363C1" w:rsidRDefault="00182E1F" w:rsidP="00D363C1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b/>
          <w:szCs w:val="28"/>
        </w:rPr>
      </w:pPr>
      <w:r w:rsidRPr="00182E1F">
        <w:rPr>
          <w:rFonts w:cs="Times New Roman"/>
          <w:b/>
          <w:szCs w:val="28"/>
        </w:rPr>
        <w:t>3.6</w:t>
      </w:r>
      <w:r w:rsidR="008C4D94" w:rsidRPr="00182E1F">
        <w:rPr>
          <w:rFonts w:cs="Times New Roman"/>
          <w:b/>
          <w:szCs w:val="28"/>
        </w:rPr>
        <w:t>.</w:t>
      </w:r>
      <w:r w:rsidR="008B166C" w:rsidRPr="00182E1F">
        <w:rPr>
          <w:rFonts w:cs="Times New Roman"/>
          <w:b/>
          <w:szCs w:val="28"/>
        </w:rPr>
        <w:t xml:space="preserve"> </w:t>
      </w:r>
      <w:r w:rsidR="00D83FD7" w:rsidRPr="00182E1F">
        <w:rPr>
          <w:rFonts w:cs="Times New Roman"/>
          <w:b/>
          <w:szCs w:val="28"/>
        </w:rPr>
        <w:t>Административная процедура «Выдача результата».</w:t>
      </w:r>
    </w:p>
    <w:p w:rsidR="006721A8" w:rsidRPr="006721A8" w:rsidRDefault="006721A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 xml:space="preserve">Основанием для начала административной процедуры является </w:t>
      </w:r>
      <w:r w:rsidR="00C27DF8">
        <w:rPr>
          <w:rFonts w:cs="Times New Roman"/>
          <w:szCs w:val="28"/>
        </w:rPr>
        <w:t>поступлен</w:t>
      </w:r>
      <w:r w:rsidR="003D29F3">
        <w:rPr>
          <w:rFonts w:cs="Times New Roman"/>
          <w:szCs w:val="28"/>
        </w:rPr>
        <w:t xml:space="preserve">ие подписанного главой Партизанского городского округа постановления </w:t>
      </w:r>
      <w:r w:rsidR="00C27DF8">
        <w:rPr>
          <w:rFonts w:cs="Times New Roman"/>
          <w:szCs w:val="28"/>
        </w:rPr>
        <w:t xml:space="preserve">о </w:t>
      </w:r>
      <w:r w:rsidR="00873786">
        <w:rPr>
          <w:rFonts w:cs="Times New Roman"/>
          <w:szCs w:val="28"/>
        </w:rPr>
        <w:t xml:space="preserve">назначении ежемесячных денежных выплат либо об отказе в назначении ежемесячных денежных выплат </w:t>
      </w:r>
      <w:r w:rsidR="00C27DF8">
        <w:rPr>
          <w:rFonts w:cs="Times New Roman"/>
          <w:szCs w:val="28"/>
        </w:rPr>
        <w:t xml:space="preserve">специалисту </w:t>
      </w:r>
      <w:r w:rsidR="003D29F3">
        <w:rPr>
          <w:rFonts w:cs="Times New Roman"/>
          <w:szCs w:val="28"/>
        </w:rPr>
        <w:t>отдела опеки и попечительства</w:t>
      </w:r>
      <w:r w:rsidR="00C27DF8">
        <w:rPr>
          <w:rFonts w:cs="Times New Roman"/>
          <w:szCs w:val="28"/>
        </w:rPr>
        <w:t xml:space="preserve">, ответственному за выдачу (направление) результата предоставления государственной услуги заявителю (далее – специалист, ответственный за документооборот). </w:t>
      </w:r>
    </w:p>
    <w:p w:rsidR="006721A8" w:rsidRDefault="00C9097E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="006721A8" w:rsidRPr="006721A8">
        <w:rPr>
          <w:rFonts w:cs="Times New Roman"/>
          <w:szCs w:val="28"/>
        </w:rPr>
        <w:t>пециалист</w:t>
      </w:r>
      <w:r>
        <w:rPr>
          <w:rFonts w:cs="Times New Roman"/>
          <w:szCs w:val="28"/>
        </w:rPr>
        <w:t>, ответственный</w:t>
      </w:r>
      <w:r w:rsidR="006721A8" w:rsidRPr="006721A8">
        <w:rPr>
          <w:rFonts w:cs="Times New Roman"/>
          <w:szCs w:val="28"/>
        </w:rPr>
        <w:t xml:space="preserve"> за документооборот</w:t>
      </w:r>
      <w:r w:rsidR="00EC4879">
        <w:rPr>
          <w:rFonts w:cs="Times New Roman"/>
          <w:szCs w:val="28"/>
        </w:rPr>
        <w:t xml:space="preserve">, </w:t>
      </w:r>
      <w:r w:rsidR="00D61EBB">
        <w:rPr>
          <w:rFonts w:cs="Times New Roman"/>
          <w:szCs w:val="28"/>
        </w:rPr>
        <w:t>в день</w:t>
      </w:r>
      <w:r>
        <w:rPr>
          <w:rFonts w:cs="Times New Roman"/>
          <w:szCs w:val="28"/>
        </w:rPr>
        <w:t xml:space="preserve"> поступления к нему результата предоставления государственной услуги </w:t>
      </w:r>
      <w:r w:rsidR="006721A8" w:rsidRPr="006721A8">
        <w:rPr>
          <w:rFonts w:cs="Times New Roman"/>
          <w:szCs w:val="28"/>
        </w:rPr>
        <w:t xml:space="preserve">производит регистрацию </w:t>
      </w:r>
      <w:r w:rsidR="00BB3A8E">
        <w:rPr>
          <w:rFonts w:cs="Times New Roman"/>
          <w:szCs w:val="28"/>
        </w:rPr>
        <w:t>постановления</w:t>
      </w:r>
      <w:r w:rsidR="006721A8" w:rsidRPr="006721A8">
        <w:rPr>
          <w:rFonts w:cs="Times New Roman"/>
          <w:szCs w:val="28"/>
        </w:rPr>
        <w:t xml:space="preserve"> в Журнале</w:t>
      </w:r>
      <w:r w:rsidR="003D29F3">
        <w:rPr>
          <w:rFonts w:cs="Times New Roman"/>
          <w:szCs w:val="28"/>
        </w:rPr>
        <w:t xml:space="preserve"> </w:t>
      </w:r>
      <w:r w:rsidR="006721A8" w:rsidRPr="006721A8">
        <w:rPr>
          <w:rFonts w:cs="Times New Roman"/>
          <w:szCs w:val="28"/>
        </w:rPr>
        <w:t>регистрации и контроля отправляемых документов (в электронном виде), о чем вносит</w:t>
      </w:r>
      <w:r w:rsidR="003D29F3">
        <w:rPr>
          <w:rFonts w:cs="Times New Roman"/>
          <w:szCs w:val="28"/>
        </w:rPr>
        <w:t xml:space="preserve"> </w:t>
      </w:r>
      <w:r w:rsidR="006721A8" w:rsidRPr="006721A8">
        <w:rPr>
          <w:rFonts w:cs="Times New Roman"/>
          <w:szCs w:val="28"/>
        </w:rPr>
        <w:t>соответствующие записи</w:t>
      </w:r>
      <w:r w:rsidR="00D61EBB">
        <w:rPr>
          <w:rFonts w:cs="Times New Roman"/>
          <w:szCs w:val="28"/>
        </w:rPr>
        <w:t>.</w:t>
      </w:r>
    </w:p>
    <w:p w:rsidR="00294C94" w:rsidRDefault="00294C94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Pr="006721A8">
        <w:rPr>
          <w:rFonts w:cs="Times New Roman"/>
          <w:szCs w:val="28"/>
        </w:rPr>
        <w:t>пециалист</w:t>
      </w:r>
      <w:r>
        <w:rPr>
          <w:rFonts w:cs="Times New Roman"/>
          <w:szCs w:val="28"/>
        </w:rPr>
        <w:t>, ответственный</w:t>
      </w:r>
      <w:r w:rsidRPr="006721A8">
        <w:rPr>
          <w:rFonts w:cs="Times New Roman"/>
          <w:szCs w:val="28"/>
        </w:rPr>
        <w:t xml:space="preserve"> за документооборот</w:t>
      </w:r>
      <w:r>
        <w:rPr>
          <w:rFonts w:cs="Times New Roman"/>
          <w:szCs w:val="28"/>
        </w:rPr>
        <w:t>,</w:t>
      </w:r>
      <w:r w:rsidR="00C61E1B">
        <w:rPr>
          <w:rFonts w:cs="Times New Roman"/>
          <w:szCs w:val="28"/>
        </w:rPr>
        <w:t xml:space="preserve"> </w:t>
      </w:r>
      <w:r w:rsidRPr="00294C94">
        <w:rPr>
          <w:rFonts w:cs="Times New Roman"/>
          <w:szCs w:val="28"/>
        </w:rPr>
        <w:t xml:space="preserve">фиксирует факт выдачи результата </w:t>
      </w:r>
      <w:r>
        <w:rPr>
          <w:rFonts w:cs="Times New Roman"/>
          <w:szCs w:val="28"/>
        </w:rPr>
        <w:t xml:space="preserve">государственной </w:t>
      </w:r>
      <w:r w:rsidRPr="00294C94">
        <w:rPr>
          <w:rFonts w:cs="Times New Roman"/>
          <w:szCs w:val="28"/>
        </w:rPr>
        <w:t>услуги путем регистрации в программно-</w:t>
      </w:r>
      <w:r w:rsidRPr="00294C94">
        <w:rPr>
          <w:rFonts w:cs="Times New Roman"/>
          <w:szCs w:val="28"/>
        </w:rPr>
        <w:lastRenderedPageBreak/>
        <w:t>техническом комплексе, в книге исходящей корреспонденции (при направлении результата по почте)</w:t>
      </w:r>
      <w:r>
        <w:rPr>
          <w:rFonts w:cs="Times New Roman"/>
          <w:szCs w:val="28"/>
        </w:rPr>
        <w:t>.</w:t>
      </w:r>
    </w:p>
    <w:p w:rsidR="00294C94" w:rsidRPr="00294C94" w:rsidRDefault="00294C94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294C94">
        <w:rPr>
          <w:rFonts w:cs="Times New Roman"/>
          <w:szCs w:val="28"/>
        </w:rPr>
        <w:t xml:space="preserve">Результат предоставления </w:t>
      </w:r>
      <w:r>
        <w:rPr>
          <w:rFonts w:cs="Times New Roman"/>
          <w:szCs w:val="28"/>
        </w:rPr>
        <w:t>государственной</w:t>
      </w:r>
      <w:r w:rsidRPr="00294C94">
        <w:rPr>
          <w:rFonts w:cs="Times New Roman"/>
          <w:szCs w:val="28"/>
        </w:rPr>
        <w:t xml:space="preserve"> услуги</w:t>
      </w:r>
      <w:r>
        <w:rPr>
          <w:rFonts w:cs="Times New Roman"/>
          <w:szCs w:val="28"/>
        </w:rPr>
        <w:t xml:space="preserve"> может быть получен заявителем</w:t>
      </w:r>
      <w:r w:rsidRPr="00294C94">
        <w:rPr>
          <w:rFonts w:cs="Times New Roman"/>
          <w:szCs w:val="28"/>
        </w:rPr>
        <w:t>:</w:t>
      </w:r>
    </w:p>
    <w:p w:rsidR="00294C94" w:rsidRPr="00294C94" w:rsidRDefault="00294C94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294C94">
        <w:rPr>
          <w:rFonts w:cs="Times New Roman"/>
          <w:szCs w:val="28"/>
        </w:rPr>
        <w:t xml:space="preserve">почтовым </w:t>
      </w:r>
      <w:r>
        <w:rPr>
          <w:rFonts w:cs="Times New Roman"/>
          <w:szCs w:val="28"/>
        </w:rPr>
        <w:t>отправлением</w:t>
      </w:r>
      <w:r w:rsidR="00C61E1B">
        <w:rPr>
          <w:rFonts w:cs="Times New Roman"/>
          <w:szCs w:val="28"/>
        </w:rPr>
        <w:t xml:space="preserve"> </w:t>
      </w:r>
      <w:r w:rsidR="00A175DF">
        <w:rPr>
          <w:rFonts w:cs="Times New Roman"/>
          <w:szCs w:val="28"/>
        </w:rPr>
        <w:t>(</w:t>
      </w:r>
      <w:r w:rsidR="00A175DF" w:rsidRPr="00A175DF">
        <w:rPr>
          <w:rFonts w:cs="Times New Roman"/>
          <w:szCs w:val="28"/>
        </w:rPr>
        <w:t>заказным письмом с почтовым уведомлением</w:t>
      </w:r>
      <w:r w:rsidR="00A175DF">
        <w:rPr>
          <w:rFonts w:cs="Times New Roman"/>
          <w:szCs w:val="28"/>
        </w:rPr>
        <w:t xml:space="preserve">) </w:t>
      </w:r>
      <w:r>
        <w:rPr>
          <w:rFonts w:cs="Times New Roman"/>
          <w:szCs w:val="28"/>
        </w:rPr>
        <w:t>в адрес заявителя</w:t>
      </w:r>
      <w:r w:rsidRPr="00294C94">
        <w:rPr>
          <w:rFonts w:cs="Times New Roman"/>
          <w:szCs w:val="28"/>
        </w:rPr>
        <w:t>;</w:t>
      </w:r>
    </w:p>
    <w:p w:rsidR="00294C94" w:rsidRPr="00294C94" w:rsidRDefault="00294C94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294C94">
        <w:rPr>
          <w:rFonts w:cs="Times New Roman"/>
          <w:szCs w:val="28"/>
        </w:rPr>
        <w:t xml:space="preserve">отправлением по электронной почте в адрес заявителя в форме PDF-файла, подписанного усиленной квалифицированной электронной подписью должностного лица </w:t>
      </w:r>
      <w:r w:rsidR="003D29F3">
        <w:rPr>
          <w:rFonts w:cs="Times New Roman"/>
          <w:szCs w:val="28"/>
        </w:rPr>
        <w:t>отдела опеки и попечительства</w:t>
      </w:r>
      <w:r w:rsidRPr="00294C94">
        <w:rPr>
          <w:rFonts w:cs="Times New Roman"/>
          <w:szCs w:val="28"/>
        </w:rPr>
        <w:t>;</w:t>
      </w:r>
    </w:p>
    <w:p w:rsidR="00294C94" w:rsidRDefault="00294C94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294C94">
        <w:rPr>
          <w:rFonts w:cs="Times New Roman"/>
          <w:szCs w:val="28"/>
        </w:rPr>
        <w:t xml:space="preserve">отправлением через Единый портал и (или) Региональный портал в форме PDF-файла, подписанного усиленной квалифицированной электронной подписью должностного лица </w:t>
      </w:r>
      <w:r>
        <w:rPr>
          <w:rFonts w:cs="Times New Roman"/>
          <w:szCs w:val="28"/>
        </w:rPr>
        <w:t>Управления</w:t>
      </w:r>
      <w:r w:rsidRPr="00294C94">
        <w:rPr>
          <w:rFonts w:cs="Times New Roman"/>
          <w:szCs w:val="28"/>
        </w:rPr>
        <w:t>.</w:t>
      </w:r>
    </w:p>
    <w:p w:rsidR="006721A8" w:rsidRDefault="00D61EBB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8C5022">
        <w:rPr>
          <w:rFonts w:cs="Times New Roman"/>
          <w:szCs w:val="28"/>
        </w:rPr>
        <w:t xml:space="preserve">Специалист, ответственный за документооборот, в случае личного обращения заявителя в </w:t>
      </w:r>
      <w:r w:rsidR="003D29F3">
        <w:rPr>
          <w:rFonts w:cs="Times New Roman"/>
          <w:szCs w:val="28"/>
        </w:rPr>
        <w:t>отдел опеки и попечительства</w:t>
      </w:r>
      <w:r w:rsidRPr="008C5022">
        <w:rPr>
          <w:rFonts w:cs="Times New Roman"/>
          <w:szCs w:val="28"/>
        </w:rPr>
        <w:t xml:space="preserve"> за результатом предоставления государственной услуги </w:t>
      </w:r>
      <w:r w:rsidR="006721A8" w:rsidRPr="008C5022">
        <w:rPr>
          <w:rFonts w:cs="Times New Roman"/>
          <w:szCs w:val="28"/>
        </w:rPr>
        <w:t>выдает</w:t>
      </w:r>
      <w:r w:rsidR="00C61E1B">
        <w:rPr>
          <w:rFonts w:cs="Times New Roman"/>
          <w:szCs w:val="28"/>
        </w:rPr>
        <w:t xml:space="preserve"> </w:t>
      </w:r>
      <w:r w:rsidR="008C5022" w:rsidRPr="008C5022">
        <w:rPr>
          <w:rFonts w:cs="Times New Roman"/>
          <w:szCs w:val="28"/>
        </w:rPr>
        <w:t>копию распоряжения</w:t>
      </w:r>
      <w:r w:rsidR="006721A8" w:rsidRPr="008C5022">
        <w:rPr>
          <w:rFonts w:cs="Times New Roman"/>
          <w:szCs w:val="28"/>
        </w:rPr>
        <w:t xml:space="preserve"> при предъявлении документа, удостоверяющего личность.</w:t>
      </w:r>
    </w:p>
    <w:p w:rsidR="006721A8" w:rsidRPr="006721A8" w:rsidRDefault="006721A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 xml:space="preserve">Вместе с </w:t>
      </w:r>
      <w:r w:rsidR="008C5022">
        <w:rPr>
          <w:rFonts w:cs="Times New Roman"/>
          <w:szCs w:val="28"/>
        </w:rPr>
        <w:t xml:space="preserve">копией распоряжения об отказе в назначении ежемесячной денежной выплаты, </w:t>
      </w:r>
      <w:r w:rsidRPr="006721A8">
        <w:rPr>
          <w:rFonts w:cs="Times New Roman"/>
          <w:szCs w:val="28"/>
        </w:rPr>
        <w:t>заявителю</w:t>
      </w:r>
      <w:r w:rsidR="00C856BF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возвращаются все представленные </w:t>
      </w:r>
      <w:r w:rsidR="00C856BF" w:rsidRPr="006721A8">
        <w:rPr>
          <w:rFonts w:cs="Times New Roman"/>
          <w:szCs w:val="28"/>
        </w:rPr>
        <w:t>документы,</w:t>
      </w:r>
      <w:r w:rsidRPr="006721A8">
        <w:rPr>
          <w:rFonts w:cs="Times New Roman"/>
          <w:szCs w:val="28"/>
        </w:rPr>
        <w:t xml:space="preserve"> и разъясняется порядок </w:t>
      </w:r>
      <w:r w:rsidR="00C856BF">
        <w:rPr>
          <w:rFonts w:cs="Times New Roman"/>
          <w:szCs w:val="28"/>
        </w:rPr>
        <w:t xml:space="preserve">обжалования </w:t>
      </w:r>
      <w:r w:rsidRPr="006721A8">
        <w:rPr>
          <w:rFonts w:cs="Times New Roman"/>
          <w:szCs w:val="28"/>
        </w:rPr>
        <w:t xml:space="preserve">соответствующего заключения. Копии указанных документов хранятся в </w:t>
      </w:r>
      <w:r w:rsidR="003D29F3">
        <w:rPr>
          <w:rFonts w:cs="Times New Roman"/>
          <w:szCs w:val="28"/>
        </w:rPr>
        <w:t>отделе опеки и попечительства</w:t>
      </w:r>
      <w:r w:rsidRPr="006721A8">
        <w:rPr>
          <w:rFonts w:cs="Times New Roman"/>
          <w:szCs w:val="28"/>
        </w:rPr>
        <w:t>.</w:t>
      </w:r>
    </w:p>
    <w:p w:rsidR="002907CE" w:rsidRDefault="006721A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Результатом административной процедуры</w:t>
      </w:r>
      <w:r w:rsidR="00BC2541">
        <w:rPr>
          <w:rFonts w:cs="Times New Roman"/>
          <w:szCs w:val="28"/>
        </w:rPr>
        <w:t xml:space="preserve"> «Выдача результата»</w:t>
      </w:r>
      <w:r w:rsidRPr="006721A8">
        <w:rPr>
          <w:rFonts w:cs="Times New Roman"/>
          <w:szCs w:val="28"/>
        </w:rPr>
        <w:t xml:space="preserve"> является </w:t>
      </w:r>
      <w:r w:rsidR="00B60318">
        <w:rPr>
          <w:rFonts w:cs="Times New Roman"/>
          <w:szCs w:val="28"/>
        </w:rPr>
        <w:t>н</w:t>
      </w:r>
      <w:r w:rsidRPr="006721A8">
        <w:rPr>
          <w:rFonts w:cs="Times New Roman"/>
          <w:szCs w:val="28"/>
        </w:rPr>
        <w:t xml:space="preserve">аправление </w:t>
      </w:r>
      <w:r w:rsidR="008C5022">
        <w:rPr>
          <w:rFonts w:cs="Times New Roman"/>
          <w:szCs w:val="28"/>
        </w:rPr>
        <w:t xml:space="preserve">копии </w:t>
      </w:r>
      <w:r w:rsidR="003D29F3">
        <w:rPr>
          <w:rFonts w:cs="Times New Roman"/>
          <w:szCs w:val="28"/>
        </w:rPr>
        <w:t>постановления</w:t>
      </w:r>
      <w:r w:rsidR="008C5022">
        <w:rPr>
          <w:rFonts w:cs="Times New Roman"/>
          <w:szCs w:val="28"/>
        </w:rPr>
        <w:t xml:space="preserve"> о </w:t>
      </w:r>
      <w:r w:rsidR="002907CE">
        <w:rPr>
          <w:rFonts w:cs="Times New Roman"/>
          <w:szCs w:val="28"/>
        </w:rPr>
        <w:t xml:space="preserve">предоставлении </w:t>
      </w:r>
      <w:r w:rsidR="002907CE" w:rsidRPr="004663D5">
        <w:rPr>
          <w:color w:val="000000"/>
          <w:szCs w:val="28"/>
          <w:highlight w:val="white"/>
        </w:rPr>
        <w:t>выплаты на возмещение расходов</w:t>
      </w:r>
      <w:r w:rsidR="008C5022">
        <w:rPr>
          <w:rFonts w:cs="Times New Roman"/>
          <w:szCs w:val="28"/>
        </w:rPr>
        <w:t xml:space="preserve"> либо об отказе в </w:t>
      </w:r>
      <w:r w:rsidR="002907CE">
        <w:rPr>
          <w:rFonts w:cs="Times New Roman"/>
          <w:szCs w:val="28"/>
        </w:rPr>
        <w:t xml:space="preserve">предоставлении </w:t>
      </w:r>
      <w:r w:rsidR="002907CE" w:rsidRPr="004663D5">
        <w:rPr>
          <w:color w:val="000000"/>
          <w:szCs w:val="28"/>
          <w:highlight w:val="white"/>
        </w:rPr>
        <w:t>выплаты на возмещение расходов</w:t>
      </w:r>
      <w:r w:rsidR="002907CE">
        <w:rPr>
          <w:rFonts w:cs="Times New Roman"/>
          <w:szCs w:val="28"/>
        </w:rPr>
        <w:t>.</w:t>
      </w:r>
    </w:p>
    <w:p w:rsidR="006721A8" w:rsidRPr="006721A8" w:rsidRDefault="006721A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Максимальный срок выполнения административной процедуры</w:t>
      </w:r>
      <w:r w:rsidR="003D29F3">
        <w:rPr>
          <w:rFonts w:cs="Times New Roman"/>
          <w:szCs w:val="28"/>
        </w:rPr>
        <w:t xml:space="preserve"> </w:t>
      </w:r>
      <w:r w:rsidR="00BC2541">
        <w:rPr>
          <w:rFonts w:cs="Times New Roman"/>
          <w:szCs w:val="28"/>
        </w:rPr>
        <w:t>«Выдача результата»</w:t>
      </w:r>
      <w:r w:rsidR="003D29F3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 xml:space="preserve">составляет </w:t>
      </w:r>
      <w:r w:rsidR="00241675">
        <w:rPr>
          <w:rFonts w:cs="Times New Roman"/>
          <w:szCs w:val="28"/>
        </w:rPr>
        <w:t>3</w:t>
      </w:r>
      <w:r w:rsidRPr="006721A8">
        <w:rPr>
          <w:rFonts w:cs="Times New Roman"/>
          <w:szCs w:val="28"/>
        </w:rPr>
        <w:t xml:space="preserve"> дн</w:t>
      </w:r>
      <w:r w:rsidR="003D29F3">
        <w:rPr>
          <w:rFonts w:cs="Times New Roman"/>
          <w:szCs w:val="28"/>
        </w:rPr>
        <w:t xml:space="preserve">я со дня подписания главой администрации Партизанского городского округа </w:t>
      </w:r>
      <w:r w:rsidR="00BC2541">
        <w:rPr>
          <w:rFonts w:cs="Times New Roman"/>
          <w:szCs w:val="28"/>
        </w:rPr>
        <w:t>документа, являющегося результатом предоставления государственной услуги.</w:t>
      </w:r>
    </w:p>
    <w:p w:rsidR="00672E8A" w:rsidRPr="00182E1F" w:rsidRDefault="00182E1F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3.7</w:t>
      </w:r>
      <w:r w:rsidR="008C4D94" w:rsidRPr="00182E1F">
        <w:rPr>
          <w:rFonts w:cs="Times New Roman"/>
          <w:b/>
          <w:szCs w:val="28"/>
        </w:rPr>
        <w:t>.</w:t>
      </w:r>
      <w:r w:rsidR="008B166C" w:rsidRPr="00182E1F">
        <w:rPr>
          <w:rFonts w:cs="Times New Roman"/>
          <w:b/>
          <w:szCs w:val="28"/>
        </w:rPr>
        <w:t xml:space="preserve"> </w:t>
      </w:r>
      <w:r w:rsidR="00672E8A" w:rsidRPr="00182E1F">
        <w:rPr>
          <w:rFonts w:cs="Times New Roman"/>
          <w:b/>
          <w:szCs w:val="28"/>
        </w:rPr>
        <w:t xml:space="preserve">Исправление допущенных </w:t>
      </w:r>
      <w:r w:rsidR="004E09DF" w:rsidRPr="00182E1F">
        <w:rPr>
          <w:rFonts w:cs="Times New Roman"/>
          <w:b/>
          <w:szCs w:val="28"/>
        </w:rPr>
        <w:t>опечаток и</w:t>
      </w:r>
      <w:r w:rsidR="00672E8A" w:rsidRPr="00182E1F">
        <w:rPr>
          <w:rFonts w:cs="Times New Roman"/>
          <w:b/>
          <w:szCs w:val="28"/>
        </w:rPr>
        <w:t xml:space="preserve"> (или) ошибок в выданных в результате предоставления государственной услуги документах.</w:t>
      </w:r>
    </w:p>
    <w:p w:rsidR="004E09DF" w:rsidRDefault="004E09DF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Основанием для исправления допущенных опечаток и (или) ошибок в выданных в результате предоставления государственной услуги документах является получение </w:t>
      </w:r>
      <w:r w:rsidR="003D29F3">
        <w:rPr>
          <w:rFonts w:cs="Times New Roman"/>
          <w:szCs w:val="28"/>
        </w:rPr>
        <w:t xml:space="preserve">отделом опеки и попечительства </w:t>
      </w:r>
      <w:r>
        <w:rPr>
          <w:rFonts w:cs="Times New Roman"/>
          <w:szCs w:val="28"/>
        </w:rPr>
        <w:t>заявления об исправлении допущенных опечаток и (или) ошибок в выданных в результате предоставления государственной услуги документах, представленного заявителем – гражданином Российской Федерации (далее – заявление об исправлении ошибок).</w:t>
      </w:r>
    </w:p>
    <w:p w:rsidR="004E09DF" w:rsidRDefault="004E09DF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Заявление об исправлении ошибок составляется в свободной форме.</w:t>
      </w:r>
    </w:p>
    <w:p w:rsidR="004E09DF" w:rsidRDefault="004E09DF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Заявление об исправлении ошибок рассматривается должностным лицом </w:t>
      </w:r>
      <w:r w:rsidR="003D29F3">
        <w:rPr>
          <w:rFonts w:cs="Times New Roman"/>
          <w:szCs w:val="28"/>
        </w:rPr>
        <w:t>отдела опеки и попечительства</w:t>
      </w:r>
      <w:r w:rsidR="00DB5ACD">
        <w:rPr>
          <w:rFonts w:cs="Times New Roman"/>
          <w:szCs w:val="28"/>
        </w:rPr>
        <w:t xml:space="preserve">, уполномоченным на </w:t>
      </w:r>
      <w:r>
        <w:rPr>
          <w:rFonts w:cs="Times New Roman"/>
          <w:szCs w:val="28"/>
        </w:rPr>
        <w:t xml:space="preserve">предоставление </w:t>
      </w:r>
      <w:r w:rsidR="00353724">
        <w:rPr>
          <w:rFonts w:cs="Times New Roman"/>
          <w:szCs w:val="28"/>
        </w:rPr>
        <w:t xml:space="preserve">государственной </w:t>
      </w:r>
      <w:r>
        <w:rPr>
          <w:rFonts w:cs="Times New Roman"/>
          <w:szCs w:val="28"/>
        </w:rPr>
        <w:t>услуги</w:t>
      </w:r>
      <w:r w:rsidR="003C6BBD">
        <w:rPr>
          <w:rFonts w:cs="Times New Roman"/>
          <w:szCs w:val="28"/>
        </w:rPr>
        <w:t xml:space="preserve"> (далее – должностное лицо </w:t>
      </w:r>
      <w:r w:rsidR="003D29F3">
        <w:rPr>
          <w:rFonts w:cs="Times New Roman"/>
          <w:szCs w:val="28"/>
        </w:rPr>
        <w:t>отдела</w:t>
      </w:r>
      <w:r w:rsidR="003C6BBD">
        <w:rPr>
          <w:rFonts w:cs="Times New Roman"/>
          <w:szCs w:val="28"/>
        </w:rPr>
        <w:t>)</w:t>
      </w:r>
      <w:r w:rsidR="00DB5ACD">
        <w:rPr>
          <w:rFonts w:cs="Times New Roman"/>
          <w:szCs w:val="28"/>
        </w:rPr>
        <w:t>,</w:t>
      </w:r>
      <w:r w:rsidR="00BB3A8E">
        <w:rPr>
          <w:rFonts w:cs="Times New Roman"/>
          <w:szCs w:val="28"/>
        </w:rPr>
        <w:t xml:space="preserve"> в течение</w:t>
      </w:r>
      <w:r>
        <w:rPr>
          <w:rFonts w:cs="Times New Roman"/>
          <w:szCs w:val="28"/>
        </w:rPr>
        <w:t xml:space="preserve"> </w:t>
      </w:r>
      <w:r w:rsidR="003D29F3">
        <w:rPr>
          <w:rFonts w:cs="Times New Roman"/>
          <w:szCs w:val="28"/>
        </w:rPr>
        <w:t xml:space="preserve">                        </w:t>
      </w:r>
      <w:r>
        <w:rPr>
          <w:rFonts w:cs="Times New Roman"/>
          <w:szCs w:val="28"/>
        </w:rPr>
        <w:t>3 рабочих дней с даты его регистрации.</w:t>
      </w:r>
    </w:p>
    <w:p w:rsidR="00DB5ACD" w:rsidRDefault="00DB5ACD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выявления допущенных опечаток и (или) ошибок в выданных в результате предоставления государственной услуги документах должностное лицо </w:t>
      </w:r>
      <w:r w:rsidR="003D29F3">
        <w:rPr>
          <w:rFonts w:cs="Times New Roman"/>
          <w:szCs w:val="28"/>
        </w:rPr>
        <w:t>отдела</w:t>
      </w:r>
      <w:r>
        <w:rPr>
          <w:rFonts w:cs="Times New Roman"/>
          <w:szCs w:val="28"/>
        </w:rPr>
        <w:t xml:space="preserve"> осуществляет замену указанных документов в срок, не превышающий 5 рабочих дней с даты регистрации заявления об исправлении ошибок.</w:t>
      </w:r>
    </w:p>
    <w:p w:rsidR="00DB5ACD" w:rsidRDefault="00DB5ACD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</w:t>
      </w:r>
      <w:r w:rsidR="00D50B6B">
        <w:rPr>
          <w:rFonts w:cs="Times New Roman"/>
          <w:szCs w:val="28"/>
        </w:rPr>
        <w:t xml:space="preserve">отсутствия опечаток и (или) ошибок в выданных в результате предоставления государственной услуги документах должностное лицо </w:t>
      </w:r>
      <w:r w:rsidR="003D29F3">
        <w:rPr>
          <w:rFonts w:cs="Times New Roman"/>
          <w:szCs w:val="28"/>
        </w:rPr>
        <w:t>отдела</w:t>
      </w:r>
      <w:r w:rsidR="00D50B6B">
        <w:rPr>
          <w:rFonts w:cs="Times New Roman"/>
          <w:szCs w:val="28"/>
        </w:rPr>
        <w:t xml:space="preserve"> письменно сообщает заявителю об отсутствии таких опечаток и (или) ошибок в срок, не превышающий 5 рабочих дней с даты регистрации заявления об исправлении ошибок.</w:t>
      </w:r>
    </w:p>
    <w:p w:rsidR="00D363C1" w:rsidRPr="00D363C1" w:rsidRDefault="00D363C1" w:rsidP="00D363C1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b/>
          <w:szCs w:val="28"/>
        </w:rPr>
      </w:pPr>
    </w:p>
    <w:p w:rsidR="00A41880" w:rsidRPr="00FA3458" w:rsidRDefault="00FA3458" w:rsidP="00FA3458">
      <w:pPr>
        <w:autoSpaceDE w:val="0"/>
        <w:autoSpaceDN w:val="0"/>
        <w:adjustRightInd w:val="0"/>
        <w:spacing w:after="0"/>
        <w:ind w:left="426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  <w:lang w:val="en-US"/>
        </w:rPr>
        <w:t>IV</w:t>
      </w:r>
      <w:r w:rsidRPr="00FA3458">
        <w:rPr>
          <w:rFonts w:cs="Times New Roman"/>
          <w:b/>
          <w:szCs w:val="28"/>
        </w:rPr>
        <w:t>.</w:t>
      </w:r>
      <w:r w:rsidR="006721A8" w:rsidRPr="00FA3458">
        <w:rPr>
          <w:rFonts w:cs="Times New Roman"/>
          <w:b/>
          <w:szCs w:val="28"/>
        </w:rPr>
        <w:t>Формы контроля за исполнением административного регламента</w:t>
      </w:r>
    </w:p>
    <w:p w:rsidR="00D363C1" w:rsidRPr="00D363C1" w:rsidRDefault="00D363C1" w:rsidP="00D363C1">
      <w:pPr>
        <w:pStyle w:val="af"/>
        <w:autoSpaceDE w:val="0"/>
        <w:autoSpaceDN w:val="0"/>
        <w:adjustRightInd w:val="0"/>
        <w:spacing w:after="0"/>
        <w:ind w:left="786"/>
        <w:rPr>
          <w:rFonts w:cs="Times New Roman"/>
          <w:b/>
          <w:szCs w:val="28"/>
        </w:rPr>
      </w:pPr>
    </w:p>
    <w:p w:rsidR="007F01E4" w:rsidRPr="00182E1F" w:rsidRDefault="00182E1F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b/>
          <w:szCs w:val="28"/>
        </w:rPr>
      </w:pPr>
      <w:r w:rsidRPr="00182E1F">
        <w:rPr>
          <w:rFonts w:cs="Times New Roman"/>
          <w:b/>
          <w:szCs w:val="28"/>
        </w:rPr>
        <w:t>4.1</w:t>
      </w:r>
      <w:r w:rsidR="008C4D94" w:rsidRPr="00182E1F">
        <w:rPr>
          <w:rFonts w:cs="Times New Roman"/>
          <w:b/>
          <w:szCs w:val="28"/>
        </w:rPr>
        <w:t>.</w:t>
      </w:r>
      <w:r w:rsidR="006721A8" w:rsidRPr="00182E1F">
        <w:rPr>
          <w:rFonts w:cs="Times New Roman"/>
          <w:b/>
          <w:szCs w:val="28"/>
        </w:rPr>
        <w:t xml:space="preserve"> Порядок осуществления текущего контроля за соблюдением и исполнением</w:t>
      </w:r>
      <w:r w:rsidR="003D29F3" w:rsidRPr="00182E1F">
        <w:rPr>
          <w:rFonts w:cs="Times New Roman"/>
          <w:b/>
          <w:szCs w:val="28"/>
        </w:rPr>
        <w:t xml:space="preserve"> </w:t>
      </w:r>
      <w:r w:rsidR="006721A8" w:rsidRPr="00182E1F">
        <w:rPr>
          <w:rFonts w:cs="Times New Roman"/>
          <w:b/>
          <w:szCs w:val="28"/>
        </w:rPr>
        <w:t xml:space="preserve">специалистами </w:t>
      </w:r>
      <w:r w:rsidR="003D29F3" w:rsidRPr="00182E1F">
        <w:rPr>
          <w:rFonts w:cs="Times New Roman"/>
          <w:b/>
          <w:szCs w:val="28"/>
        </w:rPr>
        <w:t>отдела опеки и попечительства</w:t>
      </w:r>
      <w:r w:rsidR="006721A8" w:rsidRPr="00182E1F">
        <w:rPr>
          <w:rFonts w:cs="Times New Roman"/>
          <w:b/>
          <w:szCs w:val="28"/>
        </w:rPr>
        <w:t xml:space="preserve"> положений административного регламента и иных</w:t>
      </w:r>
      <w:r w:rsidR="00C61E1B" w:rsidRPr="00182E1F">
        <w:rPr>
          <w:rFonts w:cs="Times New Roman"/>
          <w:b/>
          <w:szCs w:val="28"/>
        </w:rPr>
        <w:t xml:space="preserve"> </w:t>
      </w:r>
      <w:r w:rsidR="006721A8" w:rsidRPr="00182E1F">
        <w:rPr>
          <w:rFonts w:cs="Times New Roman"/>
          <w:b/>
          <w:szCs w:val="28"/>
        </w:rPr>
        <w:t>нормативных правовых актов, устанавливающих требования к предоставлению</w:t>
      </w:r>
      <w:r w:rsidR="00C61E1B" w:rsidRPr="00182E1F">
        <w:rPr>
          <w:rFonts w:cs="Times New Roman"/>
          <w:b/>
          <w:szCs w:val="28"/>
        </w:rPr>
        <w:t xml:space="preserve"> </w:t>
      </w:r>
      <w:r w:rsidR="006721A8" w:rsidRPr="00182E1F">
        <w:rPr>
          <w:rFonts w:cs="Times New Roman"/>
          <w:b/>
          <w:szCs w:val="28"/>
        </w:rPr>
        <w:t>государственной услуги, а также за принятием ими решений</w:t>
      </w:r>
      <w:r w:rsidR="007F01E4" w:rsidRPr="00182E1F">
        <w:rPr>
          <w:rFonts w:cs="Times New Roman"/>
          <w:b/>
          <w:szCs w:val="28"/>
        </w:rPr>
        <w:t>.</w:t>
      </w:r>
    </w:p>
    <w:p w:rsidR="00476AC0" w:rsidRDefault="00476AC0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Текущий к</w:t>
      </w:r>
      <w:r w:rsidR="006721A8" w:rsidRPr="006721A8">
        <w:rPr>
          <w:rFonts w:cs="Times New Roman"/>
          <w:szCs w:val="28"/>
        </w:rPr>
        <w:t xml:space="preserve">онтроль за соблюдением </w:t>
      </w:r>
      <w:r>
        <w:rPr>
          <w:rFonts w:cs="Times New Roman"/>
          <w:szCs w:val="28"/>
        </w:rPr>
        <w:t xml:space="preserve">последовательности действий, определенных административными процедурами по предоставлению государственной услуги, а также за принятием решений осуществляется </w:t>
      </w:r>
      <w:r w:rsidR="00033A19" w:rsidRPr="00033A19">
        <w:rPr>
          <w:rFonts w:cs="Times New Roman"/>
          <w:szCs w:val="28"/>
        </w:rPr>
        <w:t>должностны</w:t>
      </w:r>
      <w:r w:rsidR="00033A19">
        <w:rPr>
          <w:rFonts w:cs="Times New Roman"/>
          <w:szCs w:val="28"/>
        </w:rPr>
        <w:t>ми</w:t>
      </w:r>
      <w:r w:rsidR="00033A19" w:rsidRPr="00033A19">
        <w:rPr>
          <w:rFonts w:cs="Times New Roman"/>
          <w:szCs w:val="28"/>
        </w:rPr>
        <w:t xml:space="preserve"> лица</w:t>
      </w:r>
      <w:r w:rsidR="00033A19">
        <w:rPr>
          <w:rFonts w:cs="Times New Roman"/>
          <w:szCs w:val="28"/>
        </w:rPr>
        <w:t>ми</w:t>
      </w:r>
      <w:r w:rsidR="00033A19" w:rsidRPr="00033A19">
        <w:rPr>
          <w:rFonts w:cs="Times New Roman"/>
          <w:szCs w:val="28"/>
        </w:rPr>
        <w:t>, уполномоченны</w:t>
      </w:r>
      <w:r w:rsidR="00033A19">
        <w:rPr>
          <w:rFonts w:cs="Times New Roman"/>
          <w:szCs w:val="28"/>
        </w:rPr>
        <w:t>ми</w:t>
      </w:r>
      <w:r w:rsidR="00033A19" w:rsidRPr="00033A19">
        <w:rPr>
          <w:rFonts w:cs="Times New Roman"/>
          <w:szCs w:val="28"/>
        </w:rPr>
        <w:t xml:space="preserve"> осуществлять контроль за соблюдением и исполнением положений </w:t>
      </w:r>
      <w:r w:rsidR="00033A19">
        <w:rPr>
          <w:rFonts w:cs="Times New Roman"/>
          <w:szCs w:val="28"/>
        </w:rPr>
        <w:t>Р</w:t>
      </w:r>
      <w:r w:rsidR="00033A19" w:rsidRPr="00033A19">
        <w:rPr>
          <w:rFonts w:cs="Times New Roman"/>
          <w:szCs w:val="28"/>
        </w:rPr>
        <w:t xml:space="preserve">егламента и иных нормативных правовых актов, устанавливающих требования к представлению </w:t>
      </w:r>
      <w:r w:rsidR="00033A19">
        <w:rPr>
          <w:rFonts w:cs="Times New Roman"/>
          <w:szCs w:val="28"/>
        </w:rPr>
        <w:t>государственной</w:t>
      </w:r>
      <w:r w:rsidR="00033A19" w:rsidRPr="00033A19">
        <w:rPr>
          <w:rFonts w:cs="Times New Roman"/>
          <w:szCs w:val="28"/>
        </w:rPr>
        <w:t xml:space="preserve"> услуги.</w:t>
      </w:r>
    </w:p>
    <w:p w:rsidR="008C5022" w:rsidRDefault="008C5022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Руководителем Уполномоченного органа текущий контроль осуществляется на постоянной основе, а также путем проведения плановых и внеплановых проверок по соблюдению и исполнению требований настоящего административного регламента, нормативных правовых актов Российской Федерации, Приморского края. </w:t>
      </w:r>
    </w:p>
    <w:p w:rsidR="008C5022" w:rsidRDefault="008C5022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результатам проведения текущего контроля руководитель </w:t>
      </w:r>
      <w:r w:rsidR="003D29F3">
        <w:rPr>
          <w:rFonts w:cs="Times New Roman"/>
          <w:szCs w:val="28"/>
        </w:rPr>
        <w:t>отдела опеки и попечительства</w:t>
      </w:r>
      <w:r>
        <w:rPr>
          <w:rFonts w:cs="Times New Roman"/>
          <w:szCs w:val="28"/>
        </w:rPr>
        <w:t xml:space="preserve"> в течение 5 рабочих дней со дня выя</w:t>
      </w:r>
      <w:r w:rsidR="00F5710D">
        <w:rPr>
          <w:rFonts w:cs="Times New Roman"/>
          <w:szCs w:val="28"/>
        </w:rPr>
        <w:t>вления отклонений, нарушений дает указание соответствующим должностным лиц</w:t>
      </w:r>
      <w:r w:rsidR="003D29F3">
        <w:rPr>
          <w:rFonts w:cs="Times New Roman"/>
          <w:szCs w:val="28"/>
        </w:rPr>
        <w:t xml:space="preserve">ам </w:t>
      </w:r>
      <w:r w:rsidR="00F5710D">
        <w:rPr>
          <w:rFonts w:cs="Times New Roman"/>
          <w:szCs w:val="28"/>
        </w:rPr>
        <w:t>по устранению выявленных отклонений, нарушений в срок не более                         10 рабочих дней с</w:t>
      </w:r>
      <w:r w:rsidR="00BB3A8E">
        <w:rPr>
          <w:rFonts w:cs="Times New Roman"/>
          <w:szCs w:val="28"/>
        </w:rPr>
        <w:t>о дня их выявления и контролируе</w:t>
      </w:r>
      <w:r w:rsidR="00F5710D">
        <w:rPr>
          <w:rFonts w:cs="Times New Roman"/>
          <w:szCs w:val="28"/>
        </w:rPr>
        <w:t xml:space="preserve">т их исполнение. </w:t>
      </w:r>
    </w:p>
    <w:p w:rsidR="006721A8" w:rsidRPr="00D363C1" w:rsidRDefault="00D363C1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b/>
          <w:szCs w:val="28"/>
        </w:rPr>
      </w:pPr>
      <w:r w:rsidRPr="00D363C1">
        <w:rPr>
          <w:rFonts w:cs="Times New Roman"/>
          <w:b/>
          <w:szCs w:val="28"/>
        </w:rPr>
        <w:lastRenderedPageBreak/>
        <w:t>4.2</w:t>
      </w:r>
      <w:r w:rsidR="008C4D94" w:rsidRPr="00D363C1">
        <w:rPr>
          <w:rFonts w:cs="Times New Roman"/>
          <w:b/>
          <w:szCs w:val="28"/>
        </w:rPr>
        <w:t xml:space="preserve">. </w:t>
      </w:r>
      <w:r w:rsidR="006721A8" w:rsidRPr="00D363C1">
        <w:rPr>
          <w:rFonts w:cs="Times New Roman"/>
          <w:b/>
          <w:szCs w:val="28"/>
        </w:rPr>
        <w:t xml:space="preserve"> Порядок и периодичность осуществления плановых и внеплановых проверок</w:t>
      </w:r>
      <w:r w:rsidR="00C61E1B" w:rsidRPr="00D363C1">
        <w:rPr>
          <w:rFonts w:cs="Times New Roman"/>
          <w:b/>
          <w:szCs w:val="28"/>
        </w:rPr>
        <w:t xml:space="preserve"> </w:t>
      </w:r>
      <w:r w:rsidR="006721A8" w:rsidRPr="00D363C1">
        <w:rPr>
          <w:rFonts w:cs="Times New Roman"/>
          <w:b/>
          <w:szCs w:val="28"/>
        </w:rPr>
        <w:t>полноты и качества предоставления государственной услуги, в том числе порядок</w:t>
      </w:r>
      <w:r w:rsidR="00C61E1B" w:rsidRPr="00D363C1">
        <w:rPr>
          <w:rFonts w:cs="Times New Roman"/>
          <w:b/>
          <w:szCs w:val="28"/>
        </w:rPr>
        <w:t xml:space="preserve"> </w:t>
      </w:r>
      <w:r w:rsidR="006721A8" w:rsidRPr="00D363C1">
        <w:rPr>
          <w:rFonts w:cs="Times New Roman"/>
          <w:b/>
          <w:szCs w:val="28"/>
        </w:rPr>
        <w:t>и формы контроля за полнотой и качеством предоставления государственной услуги</w:t>
      </w:r>
      <w:r w:rsidR="007F01E4" w:rsidRPr="00D363C1">
        <w:rPr>
          <w:rFonts w:cs="Times New Roman"/>
          <w:b/>
          <w:szCs w:val="28"/>
        </w:rPr>
        <w:t>.</w:t>
      </w:r>
    </w:p>
    <w:p w:rsidR="00EC65F3" w:rsidRDefault="00EC65F3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Контроль за полнотой и качеством предоставления государственной услуги включает в себя проведение проверок (плановых, внеплановых), с целью выявления и устранения нарушений прав заявителей, рассмотрение,</w:t>
      </w:r>
      <w:r w:rsidR="003D29F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принятие в пределах компетенции решений и подготовку ответов на обращения заявителей, содержащие жалобы на решения и (или) </w:t>
      </w:r>
      <w:r w:rsidR="00793F9D">
        <w:rPr>
          <w:rFonts w:cs="Times New Roman"/>
          <w:szCs w:val="28"/>
        </w:rPr>
        <w:t>действия (</w:t>
      </w:r>
      <w:r>
        <w:rPr>
          <w:rFonts w:cs="Times New Roman"/>
          <w:szCs w:val="28"/>
        </w:rPr>
        <w:t>бездействи</w:t>
      </w:r>
      <w:r w:rsidR="00D636B4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) должностных лиц </w:t>
      </w:r>
      <w:r w:rsidR="003D29F3">
        <w:rPr>
          <w:rFonts w:cs="Times New Roman"/>
          <w:szCs w:val="28"/>
        </w:rPr>
        <w:t>отдела</w:t>
      </w:r>
      <w:r>
        <w:rPr>
          <w:rFonts w:cs="Times New Roman"/>
          <w:szCs w:val="28"/>
        </w:rPr>
        <w:t xml:space="preserve">, принятые </w:t>
      </w:r>
      <w:r w:rsidR="00793F9D">
        <w:rPr>
          <w:rFonts w:cs="Times New Roman"/>
          <w:szCs w:val="28"/>
        </w:rPr>
        <w:t>(осуществляемые) в ходе предоставления государственной услуги.</w:t>
      </w:r>
    </w:p>
    <w:p w:rsidR="006721A8" w:rsidRDefault="006721A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6721A8">
        <w:rPr>
          <w:rFonts w:cs="Times New Roman"/>
          <w:szCs w:val="28"/>
        </w:rPr>
        <w:t>Проверки полноты и качества предоставления государственной услуги могут</w:t>
      </w:r>
      <w:r w:rsidR="00C61E1B">
        <w:rPr>
          <w:rFonts w:cs="Times New Roman"/>
          <w:szCs w:val="28"/>
        </w:rPr>
        <w:t xml:space="preserve"> </w:t>
      </w:r>
      <w:r w:rsidRPr="006721A8">
        <w:rPr>
          <w:rFonts w:cs="Times New Roman"/>
          <w:szCs w:val="28"/>
        </w:rPr>
        <w:t>быть плановыми и внеплановыми.</w:t>
      </w:r>
    </w:p>
    <w:p w:rsidR="00793F9D" w:rsidRDefault="00793F9D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Периодичность осуществления плановых проверок устанав</w:t>
      </w:r>
      <w:r w:rsidR="00810BD8">
        <w:rPr>
          <w:rFonts w:cs="Times New Roman"/>
          <w:szCs w:val="28"/>
        </w:rPr>
        <w:t xml:space="preserve">ливается начальником </w:t>
      </w:r>
      <w:r w:rsidR="003D29F3">
        <w:rPr>
          <w:rFonts w:cs="Times New Roman"/>
          <w:szCs w:val="28"/>
        </w:rPr>
        <w:t>отдела опеки и попечительства</w:t>
      </w:r>
      <w:r>
        <w:rPr>
          <w:rFonts w:cs="Times New Roman"/>
          <w:szCs w:val="28"/>
        </w:rPr>
        <w:t xml:space="preserve"> либо уполномоченным им лицом, ответственным за организацию работы по предоставлению государственной услуги</w:t>
      </w:r>
      <w:r w:rsidR="00810BD8">
        <w:rPr>
          <w:rFonts w:cs="Times New Roman"/>
          <w:szCs w:val="28"/>
        </w:rPr>
        <w:t>,</w:t>
      </w:r>
      <w:r w:rsidR="003D29F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 соответствии с планом работы </w:t>
      </w:r>
      <w:r w:rsidR="003D29F3">
        <w:rPr>
          <w:rFonts w:cs="Times New Roman"/>
          <w:szCs w:val="28"/>
        </w:rPr>
        <w:t>отдела</w:t>
      </w:r>
      <w:r>
        <w:rPr>
          <w:rFonts w:cs="Times New Roman"/>
          <w:szCs w:val="28"/>
        </w:rPr>
        <w:t>.</w:t>
      </w:r>
    </w:p>
    <w:p w:rsidR="00D636B4" w:rsidRDefault="00D636B4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Внеплановые проверки проводятся в случаях обращения заявителей с жалобами на нарушение их прав и законных интересов, решения, действия (бездействие) должностных лиц </w:t>
      </w:r>
      <w:r w:rsidR="003D29F3">
        <w:rPr>
          <w:rFonts w:cs="Times New Roman"/>
          <w:szCs w:val="28"/>
        </w:rPr>
        <w:t>отдела опеки и попечительства</w:t>
      </w:r>
      <w:r>
        <w:rPr>
          <w:rFonts w:cs="Times New Roman"/>
          <w:szCs w:val="28"/>
        </w:rPr>
        <w:t xml:space="preserve"> при предоставлении государственной услуги.</w:t>
      </w:r>
    </w:p>
    <w:p w:rsidR="006721A8" w:rsidRPr="006721A8" w:rsidRDefault="00D363C1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4.3.</w:t>
      </w:r>
      <w:r w:rsidR="006721A8" w:rsidRPr="00D363C1">
        <w:rPr>
          <w:rFonts w:cs="Times New Roman"/>
          <w:b/>
          <w:szCs w:val="28"/>
        </w:rPr>
        <w:t xml:space="preserve"> Ответственность специалистов </w:t>
      </w:r>
      <w:r w:rsidR="003D29F3" w:rsidRPr="00D363C1">
        <w:rPr>
          <w:rFonts w:cs="Times New Roman"/>
          <w:b/>
          <w:szCs w:val="28"/>
        </w:rPr>
        <w:t>отдела опеки и попечительства</w:t>
      </w:r>
      <w:r w:rsidR="006721A8" w:rsidRPr="00D363C1">
        <w:rPr>
          <w:rFonts w:cs="Times New Roman"/>
          <w:b/>
          <w:szCs w:val="28"/>
        </w:rPr>
        <w:t xml:space="preserve"> за решения и действия</w:t>
      </w:r>
      <w:r w:rsidR="00E43776" w:rsidRPr="00D363C1">
        <w:rPr>
          <w:rFonts w:cs="Times New Roman"/>
          <w:b/>
          <w:szCs w:val="28"/>
        </w:rPr>
        <w:t xml:space="preserve"> </w:t>
      </w:r>
      <w:r w:rsidR="006721A8" w:rsidRPr="00D363C1">
        <w:rPr>
          <w:rFonts w:cs="Times New Roman"/>
          <w:b/>
          <w:szCs w:val="28"/>
        </w:rPr>
        <w:t>(бездействие), принимаемые (осуществляемые) в ходе предоставления</w:t>
      </w:r>
      <w:r w:rsidR="00C61E1B" w:rsidRPr="00D363C1">
        <w:rPr>
          <w:rFonts w:cs="Times New Roman"/>
          <w:b/>
          <w:szCs w:val="28"/>
        </w:rPr>
        <w:t xml:space="preserve"> </w:t>
      </w:r>
      <w:r w:rsidR="006721A8" w:rsidRPr="00D363C1">
        <w:rPr>
          <w:rFonts w:cs="Times New Roman"/>
          <w:b/>
          <w:szCs w:val="28"/>
        </w:rPr>
        <w:t>государственной услуги</w:t>
      </w:r>
      <w:r w:rsidR="009D4177">
        <w:rPr>
          <w:rFonts w:cs="Times New Roman"/>
          <w:szCs w:val="28"/>
        </w:rPr>
        <w:t>.</w:t>
      </w:r>
    </w:p>
    <w:p w:rsidR="00E8461D" w:rsidRDefault="00810BD8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Специалисты </w:t>
      </w:r>
      <w:r w:rsidR="00E43776">
        <w:rPr>
          <w:rFonts w:cs="Times New Roman"/>
          <w:szCs w:val="28"/>
        </w:rPr>
        <w:t>отдела</w:t>
      </w:r>
      <w:r w:rsidRPr="00810BD8">
        <w:rPr>
          <w:rFonts w:cs="Times New Roman"/>
          <w:szCs w:val="28"/>
        </w:rPr>
        <w:t xml:space="preserve">, участвующие в предоставлении </w:t>
      </w:r>
      <w:r w:rsidR="00E8461D">
        <w:rPr>
          <w:rFonts w:cs="Times New Roman"/>
          <w:szCs w:val="28"/>
        </w:rPr>
        <w:t>государственной</w:t>
      </w:r>
      <w:r w:rsidRPr="00810BD8">
        <w:rPr>
          <w:rFonts w:cs="Times New Roman"/>
          <w:szCs w:val="28"/>
        </w:rPr>
        <w:t xml:space="preserve"> услуги, несут ответственность за незаконные решения, действия (бездействие), принимаемые (осуществляемые) в ходе предоставления </w:t>
      </w:r>
      <w:r w:rsidR="00E8461D">
        <w:rPr>
          <w:rFonts w:cs="Times New Roman"/>
          <w:szCs w:val="28"/>
        </w:rPr>
        <w:t>государственной</w:t>
      </w:r>
      <w:r w:rsidR="00C61E1B">
        <w:rPr>
          <w:rFonts w:cs="Times New Roman"/>
          <w:szCs w:val="28"/>
        </w:rPr>
        <w:t xml:space="preserve"> </w:t>
      </w:r>
      <w:r w:rsidRPr="00810BD8">
        <w:rPr>
          <w:rFonts w:cs="Times New Roman"/>
          <w:szCs w:val="28"/>
        </w:rPr>
        <w:t>услуги, в соответствии с законодательством Российской Федерации.</w:t>
      </w:r>
    </w:p>
    <w:p w:rsidR="00604F4C" w:rsidRDefault="00604F4C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Ответственность должностных лиц </w:t>
      </w:r>
      <w:r w:rsidR="00E43776">
        <w:rPr>
          <w:rFonts w:cs="Times New Roman"/>
          <w:szCs w:val="28"/>
        </w:rPr>
        <w:t>отдела</w:t>
      </w:r>
      <w:r>
        <w:rPr>
          <w:rFonts w:cs="Times New Roman"/>
          <w:szCs w:val="28"/>
        </w:rPr>
        <w:t xml:space="preserve"> за решения и действия (бездействие), принимаемые (осуществляемые) ими в ходе предоставления государственной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0E4875" w:rsidRPr="00D363C1" w:rsidRDefault="00D363C1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4.4</w:t>
      </w:r>
      <w:r w:rsidR="000E4875" w:rsidRPr="00D363C1">
        <w:rPr>
          <w:rFonts w:cs="Times New Roman"/>
          <w:b/>
          <w:szCs w:val="28"/>
        </w:rPr>
        <w:t>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организаций.</w:t>
      </w:r>
    </w:p>
    <w:p w:rsidR="000E4875" w:rsidRPr="000E4875" w:rsidRDefault="000E4875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0E4875">
        <w:rPr>
          <w:rFonts w:cs="Times New Roman"/>
          <w:szCs w:val="28"/>
        </w:rPr>
        <w:t>Граждане, их объединения и организации могут осуществлять контроль за предоставлением государственной услуги в форме замечаний к качеству предоставления государственной услуги, а также предложений по улучшению качества предоставления государственной услуги.</w:t>
      </w:r>
    </w:p>
    <w:p w:rsidR="000E4875" w:rsidRPr="000E4875" w:rsidRDefault="000E4875" w:rsidP="00441599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Cs w:val="28"/>
        </w:rPr>
      </w:pPr>
      <w:r w:rsidRPr="000E4875">
        <w:rPr>
          <w:rFonts w:cs="Times New Roman"/>
          <w:szCs w:val="28"/>
        </w:rPr>
        <w:lastRenderedPageBreak/>
        <w:t xml:space="preserve">Предложения и замечания предоставляются непосредственно в </w:t>
      </w:r>
      <w:r w:rsidR="00E43776">
        <w:rPr>
          <w:rFonts w:cs="Times New Roman"/>
          <w:szCs w:val="28"/>
        </w:rPr>
        <w:t>отдел опеки и попечительства</w:t>
      </w:r>
      <w:r w:rsidRPr="000E4875">
        <w:rPr>
          <w:rFonts w:cs="Times New Roman"/>
          <w:szCs w:val="28"/>
        </w:rPr>
        <w:t xml:space="preserve"> либо с использованием средств телефонной и почтовой связи, а также на Интернет-сайт администрации </w:t>
      </w:r>
      <w:r w:rsidR="00C61E1B">
        <w:rPr>
          <w:rFonts w:cs="Times New Roman"/>
          <w:szCs w:val="28"/>
        </w:rPr>
        <w:t>Партизанского</w:t>
      </w:r>
      <w:r w:rsidRPr="000E4875">
        <w:rPr>
          <w:rFonts w:cs="Times New Roman"/>
          <w:szCs w:val="28"/>
        </w:rPr>
        <w:t xml:space="preserve"> городского округа.</w:t>
      </w:r>
    </w:p>
    <w:p w:rsidR="009D4177" w:rsidRDefault="009D4177" w:rsidP="006721A8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</w:p>
    <w:p w:rsidR="00441599" w:rsidRDefault="00FA3458" w:rsidP="00441599">
      <w:pPr>
        <w:spacing w:after="0" w:line="240" w:lineRule="auto"/>
        <w:ind w:firstLine="709"/>
        <w:jc w:val="center"/>
      </w:pPr>
      <w:r>
        <w:rPr>
          <w:rFonts w:eastAsia="Times New Roman" w:cs="Times New Roman"/>
          <w:b/>
          <w:bCs/>
          <w:lang w:val="en-US"/>
        </w:rPr>
        <w:t>V</w:t>
      </w:r>
      <w:r w:rsidR="00441599" w:rsidRPr="00EE2110">
        <w:rPr>
          <w:rFonts w:eastAsia="Times New Roman" w:cs="Times New Roman"/>
          <w:b/>
          <w:bCs/>
        </w:rPr>
        <w:t>.</w:t>
      </w:r>
      <w:r w:rsidR="00441599">
        <w:rPr>
          <w:rFonts w:eastAsia="Times New Roman" w:cs="Times New Roman"/>
          <w:b/>
          <w:bCs/>
        </w:rPr>
        <w:t xml:space="preserve"> Досудебный (внесудебный) порядок обжалования решений                            и (или) действий (бездействия) Уполномоченного органа, МФЦ, а также  должностных лиц Уполномоченного органа,  муниципальных служащих, работников  МФЦ</w:t>
      </w:r>
    </w:p>
    <w:p w:rsidR="00441599" w:rsidRDefault="00441599" w:rsidP="00441599">
      <w:pPr>
        <w:spacing w:after="0" w:line="240" w:lineRule="auto"/>
        <w:ind w:firstLine="709"/>
        <w:jc w:val="center"/>
        <w:rPr>
          <w:rFonts w:eastAsia="Times New Roman" w:cs="Times New Roman"/>
          <w:bCs/>
        </w:rPr>
      </w:pPr>
    </w:p>
    <w:p w:rsidR="00441599" w:rsidRDefault="00441599" w:rsidP="00441599">
      <w:pPr>
        <w:spacing w:after="0" w:line="240" w:lineRule="auto"/>
        <w:ind w:firstLine="709"/>
        <w:jc w:val="both"/>
      </w:pPr>
      <w:r>
        <w:rPr>
          <w:rFonts w:eastAsia="Times New Roman" w:cs="Times New Roman"/>
          <w:b/>
          <w:bCs/>
          <w:color w:val="000000"/>
          <w:szCs w:val="28"/>
        </w:rPr>
        <w:t>5.1. Способы информирования заявителей о порядке досудебного (внесудебного) обжалования.</w:t>
      </w:r>
    </w:p>
    <w:p w:rsidR="00441599" w:rsidRDefault="00441599" w:rsidP="00441599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Информацию о порядке </w:t>
      </w:r>
      <w:r>
        <w:rPr>
          <w:rStyle w:val="af6"/>
          <w:rFonts w:ascii="Times New Roman" w:hAnsi="Times New Roman" w:cs="Times New Roman"/>
          <w:color w:val="000000"/>
          <w:sz w:val="28"/>
          <w:szCs w:val="28"/>
        </w:rPr>
        <w:t>досудебного </w:t>
      </w:r>
      <w:r>
        <w:rPr>
          <w:rFonts w:ascii="Times New Roman" w:hAnsi="Times New Roman" w:cs="Times New Roman"/>
          <w:color w:val="000000"/>
          <w:sz w:val="28"/>
          <w:szCs w:val="28"/>
        </w:rPr>
        <w:t>(внесудебного) обжалования заявитель может получить:</w:t>
      </w:r>
    </w:p>
    <w:p w:rsidR="00441599" w:rsidRDefault="00441599" w:rsidP="00441599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информационных стендах, расположенных в Уполномоченном органе, в МФЦ;</w:t>
      </w:r>
    </w:p>
    <w:p w:rsidR="00441599" w:rsidRDefault="00441599" w:rsidP="00441599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Интернет-сайтах, на официальном сайте МФЦ, Едином портале, Региональном портале, в  Реестре;</w:t>
      </w:r>
    </w:p>
    <w:p w:rsidR="00441599" w:rsidRDefault="00441599" w:rsidP="00441599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устной форме либо письменной форме, в том числе направив обращение в электронной форме на адрес электронной почты, в зависимости от способа обращения в Уполномоченный орган, МФЦ;</w:t>
      </w:r>
    </w:p>
    <w:p w:rsidR="00441599" w:rsidRDefault="00441599" w:rsidP="00441599">
      <w:pPr>
        <w:spacing w:after="0" w:line="240" w:lineRule="auto"/>
        <w:ind w:firstLine="709"/>
        <w:jc w:val="both"/>
      </w:pPr>
      <w:r>
        <w:rPr>
          <w:rFonts w:eastAsia="Times New Roman" w:cs="Times New Roman"/>
          <w:bCs/>
          <w:color w:val="000000"/>
          <w:szCs w:val="28"/>
        </w:rPr>
        <w:t>по телефону в  Уполномоченном органе.</w:t>
      </w:r>
    </w:p>
    <w:p w:rsidR="00441599" w:rsidRDefault="00441599" w:rsidP="00441599">
      <w:pPr>
        <w:pStyle w:val="ConsPlusNormal"/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5.2. Формы и способы подачи заявителями жалобы.</w:t>
      </w:r>
    </w:p>
    <w:p w:rsidR="00441599" w:rsidRDefault="00441599" w:rsidP="00441599">
      <w:pPr>
        <w:spacing w:after="0" w:line="240" w:lineRule="auto"/>
        <w:ind w:firstLine="709"/>
        <w:jc w:val="both"/>
      </w:pPr>
      <w:r>
        <w:rPr>
          <w:rFonts w:eastAsia="Times New Roman" w:cs="Times New Roman"/>
          <w:bCs/>
        </w:rPr>
        <w:t>Решения и (или) действия (бездействие) Уполномоченного органа,  должностных лиц,  принятые (осуществляемые) в ходе предоставления государственной услуги на основании настоящего административного регламента, могут быть обжалованы заявителем (уполномоченным представителем) в досудебном (внесудебном) порядке.</w:t>
      </w:r>
    </w:p>
    <w:p w:rsidR="00441599" w:rsidRDefault="00441599" w:rsidP="00441599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Жалоба может быть направлена (принята):</w:t>
      </w:r>
    </w:p>
    <w:p w:rsidR="00441599" w:rsidRDefault="00441599" w:rsidP="00441599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а) по почте;</w:t>
      </w:r>
    </w:p>
    <w:p w:rsidR="00441599" w:rsidRDefault="00441599" w:rsidP="00441599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б) через МФЦ;</w:t>
      </w:r>
    </w:p>
    <w:p w:rsidR="00441599" w:rsidRDefault="00441599" w:rsidP="00441599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в) с использованием информационно-телекоммуникационной сети Интернет, в том числе:</w:t>
      </w:r>
    </w:p>
    <w:p w:rsidR="00441599" w:rsidRDefault="00441599" w:rsidP="00441599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Интернет-сайтов;</w:t>
      </w:r>
    </w:p>
    <w:p w:rsidR="00441599" w:rsidRDefault="00441599" w:rsidP="00441599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сайта МФЦ (в случае если предметом жалобы являются 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действия (бездействие) МФЦ, работников МФЦ);</w:t>
      </w:r>
    </w:p>
    <w:p w:rsidR="00441599" w:rsidRDefault="00441599" w:rsidP="00441599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г) с использованием Единого портала, Регионального портала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(за исключением жалоб на решения и действия (бездействие) МФЦ, работников МФЦ);</w:t>
      </w:r>
    </w:p>
    <w:p w:rsidR="00441599" w:rsidRDefault="00441599" w:rsidP="00441599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д) при личном приеме заявителя.</w:t>
      </w:r>
    </w:p>
    <w:p w:rsidR="00441599" w:rsidRDefault="00441599" w:rsidP="00441599">
      <w:pPr>
        <w:pStyle w:val="ConsPlusNormal"/>
        <w:widowControl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Жалоба на решения и действия (бездействие) должностных лиц Уполномоченного органа может быть подана в письменной форме на бумажном носителе руководителю Уполномоченного органа, по почте или лично в часы приема.</w:t>
      </w:r>
    </w:p>
    <w:p w:rsidR="00441599" w:rsidRDefault="00441599" w:rsidP="00441599">
      <w:pPr>
        <w:pStyle w:val="ConsPlusNormal"/>
        <w:widowControl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Жалоба на решения и действия (бездействие) Уполномоченного органа может быть подана на бумажном носителе главе администрации муниципального образования, в письменной форме по почте или лично в часы приема.</w:t>
      </w:r>
    </w:p>
    <w:p w:rsidR="00441599" w:rsidRDefault="00441599" w:rsidP="00441599">
      <w:pPr>
        <w:spacing w:after="0" w:line="240" w:lineRule="auto"/>
        <w:jc w:val="both"/>
      </w:pPr>
      <w:r>
        <w:rPr>
          <w:rFonts w:eastAsia="Times New Roman" w:cs="Times New Roman"/>
          <w:bCs/>
        </w:rPr>
        <w:t xml:space="preserve">     Заявитель (уполномоченный представитель) вправе обратиться с жалобой в  случаях, предусмотренных  статьей 11.1 </w:t>
      </w:r>
      <w:r>
        <w:rPr>
          <w:rFonts w:eastAsia="Times New Roman" w:cs="Times New Roman"/>
          <w:bCs/>
          <w:szCs w:val="28"/>
        </w:rPr>
        <w:t>Федерального закона № 2</w:t>
      </w:r>
      <w:r w:rsidR="00FA3458">
        <w:rPr>
          <w:rFonts w:eastAsia="Times New Roman" w:cs="Times New Roman"/>
          <w:bCs/>
          <w:szCs w:val="28"/>
        </w:rPr>
        <w:t>10</w:t>
      </w:r>
      <w:r>
        <w:rPr>
          <w:rFonts w:eastAsia="Times New Roman" w:cs="Times New Roman"/>
          <w:bCs/>
          <w:szCs w:val="28"/>
        </w:rPr>
        <w:t>-ФЗ.</w:t>
      </w:r>
    </w:p>
    <w:p w:rsidR="00441599" w:rsidRDefault="00441599" w:rsidP="00441599">
      <w:pPr>
        <w:spacing w:after="0" w:line="240" w:lineRule="auto"/>
        <w:jc w:val="both"/>
      </w:pPr>
      <w:r>
        <w:rPr>
          <w:rFonts w:eastAsia="Times New Roman" w:cs="Times New Roman"/>
          <w:bCs/>
          <w:color w:val="000000"/>
          <w:szCs w:val="28"/>
        </w:rPr>
        <w:t xml:space="preserve">  Особенности подачи и рассмотрения жалоб на решения и действия (бездействие) Уполномоченного органа, должностных лиц Уполномоченного органа устанавливаются нормативными правовыми актами администрации муниципальных образований, регулирующими порядок предоставления государственной услуги. </w:t>
      </w:r>
    </w:p>
    <w:p w:rsidR="00441599" w:rsidRDefault="00441599" w:rsidP="00441599">
      <w:pPr>
        <w:pStyle w:val="ConsPlusNormal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5.3. Жалоба на решения и (или) действия (бездействие) МФЦ, работника МФЦ.</w:t>
      </w:r>
    </w:p>
    <w:p w:rsidR="00441599" w:rsidRDefault="00441599" w:rsidP="0044159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Жалоба на решения и (или)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портала, Регионального портала, а также может быть принята при личном приеме заявителя.</w:t>
      </w:r>
    </w:p>
    <w:p w:rsidR="00441599" w:rsidRDefault="00441599" w:rsidP="0044159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Жалобы на решения и (или) действия (бездействие) МФЦ, его руководителя подаются в министерство цифрового развития и связи Приморского края.</w:t>
      </w:r>
    </w:p>
    <w:p w:rsidR="00441599" w:rsidRDefault="00441599" w:rsidP="00441599">
      <w:pPr>
        <w:pStyle w:val="ConsPlusNormal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Жалоба на решения и (или) действия (бездействие) работника МФЦ подаются руководителю МФЦ.</w:t>
      </w:r>
    </w:p>
    <w:p w:rsidR="00441599" w:rsidRDefault="00441599" w:rsidP="00441599">
      <w:pPr>
        <w:pStyle w:val="ConsPlusNormal"/>
        <w:widowControl/>
        <w:ind w:firstLine="85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Срок и порядок рассмотрения жалоб на решение и (или) действия (бездействие) работника МФЦ предусмотрены  статьей 11.1 федерального закона № 2</w:t>
      </w:r>
      <w:r w:rsidR="00FA3458">
        <w:rPr>
          <w:rFonts w:ascii="Times New Roman" w:hAnsi="Times New Roman" w:cs="Times New Roman"/>
          <w:bCs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-ФЗ.</w:t>
      </w:r>
    </w:p>
    <w:p w:rsidR="004438A8" w:rsidRDefault="004438A8" w:rsidP="005767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</w:p>
    <w:p w:rsidR="004438A8" w:rsidRDefault="004438A8" w:rsidP="005767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</w:p>
    <w:p w:rsidR="004438A8" w:rsidRDefault="004438A8" w:rsidP="005767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8"/>
        </w:rPr>
      </w:pPr>
    </w:p>
    <w:p w:rsidR="00EB1C6E" w:rsidRPr="006721A8" w:rsidRDefault="005856D0" w:rsidP="006721A8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</w:t>
      </w:r>
    </w:p>
    <w:p w:rsidR="00431BAD" w:rsidRPr="00435C73" w:rsidRDefault="00431BAD" w:rsidP="00431BA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6759CC" w:rsidRPr="005767D6" w:rsidRDefault="006759CC" w:rsidP="00897C76">
      <w:pPr>
        <w:spacing w:after="0" w:line="240" w:lineRule="auto"/>
        <w:jc w:val="center"/>
        <w:outlineLvl w:val="2"/>
        <w:rPr>
          <w:rFonts w:eastAsia="Times New Roman" w:cs="Times New Roman"/>
          <w:sz w:val="22"/>
          <w:lang w:eastAsia="ru-RU"/>
        </w:rPr>
      </w:pPr>
    </w:p>
    <w:sectPr w:rsidR="006759CC" w:rsidRPr="005767D6" w:rsidSect="00AD46D4">
      <w:headerReference w:type="default" r:id="rId10"/>
      <w:pgSz w:w="11905" w:h="16838"/>
      <w:pgMar w:top="426" w:right="851" w:bottom="851" w:left="1701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0B9" w:rsidRDefault="008270B9">
      <w:pPr>
        <w:spacing w:after="0" w:line="240" w:lineRule="auto"/>
      </w:pPr>
      <w:r>
        <w:separator/>
      </w:r>
    </w:p>
  </w:endnote>
  <w:endnote w:type="continuationSeparator" w:id="1">
    <w:p w:rsidR="008270B9" w:rsidRDefault="00827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0B9" w:rsidRDefault="008270B9">
      <w:pPr>
        <w:spacing w:after="0" w:line="240" w:lineRule="auto"/>
      </w:pPr>
      <w:r>
        <w:separator/>
      </w:r>
    </w:p>
  </w:footnote>
  <w:footnote w:type="continuationSeparator" w:id="1">
    <w:p w:rsidR="008270B9" w:rsidRDefault="00827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5155150"/>
      <w:docPartObj>
        <w:docPartGallery w:val="Page Numbers (Top of Page)"/>
        <w:docPartUnique/>
      </w:docPartObj>
    </w:sdtPr>
    <w:sdtContent>
      <w:p w:rsidR="00F35472" w:rsidRDefault="00F35472">
        <w:pPr>
          <w:pStyle w:val="a3"/>
          <w:jc w:val="center"/>
        </w:pPr>
      </w:p>
      <w:p w:rsidR="00F35472" w:rsidRDefault="00E43E57">
        <w:pPr>
          <w:pStyle w:val="a3"/>
          <w:jc w:val="center"/>
        </w:pPr>
        <w:fldSimple w:instr="PAGE   \* MERGEFORMAT">
          <w:r w:rsidR="00BB3A8E">
            <w:rPr>
              <w:noProof/>
            </w:rPr>
            <w:t>29</w:t>
          </w:r>
        </w:fldSimple>
      </w:p>
    </w:sdtContent>
  </w:sdt>
  <w:p w:rsidR="00F35472" w:rsidRPr="00907983" w:rsidRDefault="00F35472" w:rsidP="00542A3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3624"/>
    <w:multiLevelType w:val="hybridMultilevel"/>
    <w:tmpl w:val="949CA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72BF3"/>
    <w:multiLevelType w:val="multilevel"/>
    <w:tmpl w:val="80106D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10C1C6A"/>
    <w:multiLevelType w:val="hybridMultilevel"/>
    <w:tmpl w:val="DB525FB4"/>
    <w:lvl w:ilvl="0" w:tplc="78CA58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3043E73"/>
    <w:multiLevelType w:val="multilevel"/>
    <w:tmpl w:val="FDD8FBFC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450E6C6B"/>
    <w:multiLevelType w:val="multilevel"/>
    <w:tmpl w:val="014612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5517272C"/>
    <w:multiLevelType w:val="hybridMultilevel"/>
    <w:tmpl w:val="49E8DAD2"/>
    <w:lvl w:ilvl="0" w:tplc="1AC682C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6EE2E91"/>
    <w:multiLevelType w:val="hybridMultilevel"/>
    <w:tmpl w:val="949CA5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B5578"/>
    <w:multiLevelType w:val="hybridMultilevel"/>
    <w:tmpl w:val="9CDE5CAA"/>
    <w:lvl w:ilvl="0" w:tplc="C590B8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DC6D50"/>
    <w:multiLevelType w:val="hybridMultilevel"/>
    <w:tmpl w:val="F5544B1C"/>
    <w:lvl w:ilvl="0" w:tplc="87FE7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C81E7D"/>
    <w:multiLevelType w:val="hybridMultilevel"/>
    <w:tmpl w:val="D3CCFAEE"/>
    <w:lvl w:ilvl="0" w:tplc="A308FB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5AAB"/>
    <w:rsid w:val="00001CE0"/>
    <w:rsid w:val="00001EBC"/>
    <w:rsid w:val="00001F5C"/>
    <w:rsid w:val="0000306D"/>
    <w:rsid w:val="0000336B"/>
    <w:rsid w:val="00007060"/>
    <w:rsid w:val="00010BD3"/>
    <w:rsid w:val="000123CA"/>
    <w:rsid w:val="0001256E"/>
    <w:rsid w:val="00014D8F"/>
    <w:rsid w:val="00015944"/>
    <w:rsid w:val="00016342"/>
    <w:rsid w:val="00016CEF"/>
    <w:rsid w:val="0001768B"/>
    <w:rsid w:val="00020185"/>
    <w:rsid w:val="00020422"/>
    <w:rsid w:val="00021DE1"/>
    <w:rsid w:val="00021E9D"/>
    <w:rsid w:val="000246ED"/>
    <w:rsid w:val="0002514E"/>
    <w:rsid w:val="000257D2"/>
    <w:rsid w:val="00030635"/>
    <w:rsid w:val="00033A19"/>
    <w:rsid w:val="0003424E"/>
    <w:rsid w:val="000351AC"/>
    <w:rsid w:val="0003578C"/>
    <w:rsid w:val="00035ED0"/>
    <w:rsid w:val="00036A1F"/>
    <w:rsid w:val="00037439"/>
    <w:rsid w:val="000406D9"/>
    <w:rsid w:val="0004075E"/>
    <w:rsid w:val="000412D5"/>
    <w:rsid w:val="000426DD"/>
    <w:rsid w:val="00043F16"/>
    <w:rsid w:val="000447F9"/>
    <w:rsid w:val="00044C1F"/>
    <w:rsid w:val="00045548"/>
    <w:rsid w:val="000459B0"/>
    <w:rsid w:val="00045B54"/>
    <w:rsid w:val="00045FDD"/>
    <w:rsid w:val="00046FB0"/>
    <w:rsid w:val="000472FC"/>
    <w:rsid w:val="000479BA"/>
    <w:rsid w:val="00047D7C"/>
    <w:rsid w:val="00051F15"/>
    <w:rsid w:val="00055F10"/>
    <w:rsid w:val="00056A0B"/>
    <w:rsid w:val="00057121"/>
    <w:rsid w:val="00060DFB"/>
    <w:rsid w:val="000621AB"/>
    <w:rsid w:val="000623C4"/>
    <w:rsid w:val="00062FAE"/>
    <w:rsid w:val="00063BF0"/>
    <w:rsid w:val="0006402B"/>
    <w:rsid w:val="0006538A"/>
    <w:rsid w:val="000659EF"/>
    <w:rsid w:val="00065B8B"/>
    <w:rsid w:val="00066F54"/>
    <w:rsid w:val="0007173C"/>
    <w:rsid w:val="000721FB"/>
    <w:rsid w:val="00072342"/>
    <w:rsid w:val="00072D71"/>
    <w:rsid w:val="00073286"/>
    <w:rsid w:val="0007383E"/>
    <w:rsid w:val="0007706F"/>
    <w:rsid w:val="00081DB3"/>
    <w:rsid w:val="0008245B"/>
    <w:rsid w:val="00083113"/>
    <w:rsid w:val="00083568"/>
    <w:rsid w:val="000837DA"/>
    <w:rsid w:val="00087957"/>
    <w:rsid w:val="00091079"/>
    <w:rsid w:val="00091D23"/>
    <w:rsid w:val="00094E6D"/>
    <w:rsid w:val="0009529B"/>
    <w:rsid w:val="0009541A"/>
    <w:rsid w:val="000960F0"/>
    <w:rsid w:val="00096A40"/>
    <w:rsid w:val="000978BB"/>
    <w:rsid w:val="000A078D"/>
    <w:rsid w:val="000A2039"/>
    <w:rsid w:val="000A2672"/>
    <w:rsid w:val="000A4409"/>
    <w:rsid w:val="000A4E12"/>
    <w:rsid w:val="000A59A0"/>
    <w:rsid w:val="000A636D"/>
    <w:rsid w:val="000A71B7"/>
    <w:rsid w:val="000A7B51"/>
    <w:rsid w:val="000B1269"/>
    <w:rsid w:val="000B197B"/>
    <w:rsid w:val="000B3B40"/>
    <w:rsid w:val="000B4421"/>
    <w:rsid w:val="000B588C"/>
    <w:rsid w:val="000B6F96"/>
    <w:rsid w:val="000C0E02"/>
    <w:rsid w:val="000C0EEB"/>
    <w:rsid w:val="000C206E"/>
    <w:rsid w:val="000C2647"/>
    <w:rsid w:val="000C2AE8"/>
    <w:rsid w:val="000C2EA2"/>
    <w:rsid w:val="000C3955"/>
    <w:rsid w:val="000C468F"/>
    <w:rsid w:val="000C53C8"/>
    <w:rsid w:val="000C612E"/>
    <w:rsid w:val="000D0F3A"/>
    <w:rsid w:val="000D1B34"/>
    <w:rsid w:val="000D2924"/>
    <w:rsid w:val="000D2E1F"/>
    <w:rsid w:val="000D421A"/>
    <w:rsid w:val="000D4702"/>
    <w:rsid w:val="000D4CE0"/>
    <w:rsid w:val="000D4D00"/>
    <w:rsid w:val="000D6908"/>
    <w:rsid w:val="000D6B07"/>
    <w:rsid w:val="000D78A7"/>
    <w:rsid w:val="000E03CD"/>
    <w:rsid w:val="000E0AC1"/>
    <w:rsid w:val="000E22CE"/>
    <w:rsid w:val="000E4875"/>
    <w:rsid w:val="000E538F"/>
    <w:rsid w:val="000E7C26"/>
    <w:rsid w:val="000F0609"/>
    <w:rsid w:val="000F1826"/>
    <w:rsid w:val="000F2E94"/>
    <w:rsid w:val="000F391C"/>
    <w:rsid w:val="000F566E"/>
    <w:rsid w:val="000F6060"/>
    <w:rsid w:val="000F7699"/>
    <w:rsid w:val="0010037D"/>
    <w:rsid w:val="0010107E"/>
    <w:rsid w:val="001017F3"/>
    <w:rsid w:val="00103C65"/>
    <w:rsid w:val="0010420F"/>
    <w:rsid w:val="0010445A"/>
    <w:rsid w:val="00104656"/>
    <w:rsid w:val="0010783A"/>
    <w:rsid w:val="0011002D"/>
    <w:rsid w:val="00110907"/>
    <w:rsid w:val="00115D87"/>
    <w:rsid w:val="00115E15"/>
    <w:rsid w:val="00116538"/>
    <w:rsid w:val="00117830"/>
    <w:rsid w:val="00121644"/>
    <w:rsid w:val="00121FDB"/>
    <w:rsid w:val="001220A3"/>
    <w:rsid w:val="00122472"/>
    <w:rsid w:val="00122909"/>
    <w:rsid w:val="00122BDD"/>
    <w:rsid w:val="0012341C"/>
    <w:rsid w:val="0012394C"/>
    <w:rsid w:val="00123D68"/>
    <w:rsid w:val="00123FA7"/>
    <w:rsid w:val="00126250"/>
    <w:rsid w:val="00126539"/>
    <w:rsid w:val="0012755D"/>
    <w:rsid w:val="001277C5"/>
    <w:rsid w:val="001319C9"/>
    <w:rsid w:val="00132D08"/>
    <w:rsid w:val="00133F63"/>
    <w:rsid w:val="00134368"/>
    <w:rsid w:val="001348AA"/>
    <w:rsid w:val="001349F7"/>
    <w:rsid w:val="001361F7"/>
    <w:rsid w:val="00137D64"/>
    <w:rsid w:val="00143BED"/>
    <w:rsid w:val="001456BB"/>
    <w:rsid w:val="00145704"/>
    <w:rsid w:val="00145FD2"/>
    <w:rsid w:val="001465D8"/>
    <w:rsid w:val="00151407"/>
    <w:rsid w:val="00151B2D"/>
    <w:rsid w:val="00153983"/>
    <w:rsid w:val="00154FC7"/>
    <w:rsid w:val="00155414"/>
    <w:rsid w:val="001567FF"/>
    <w:rsid w:val="001604AC"/>
    <w:rsid w:val="001613E3"/>
    <w:rsid w:val="00163522"/>
    <w:rsid w:val="00164A09"/>
    <w:rsid w:val="00164B2D"/>
    <w:rsid w:val="0016510E"/>
    <w:rsid w:val="0016586D"/>
    <w:rsid w:val="001708BD"/>
    <w:rsid w:val="001722DF"/>
    <w:rsid w:val="001729BE"/>
    <w:rsid w:val="001732BD"/>
    <w:rsid w:val="00175964"/>
    <w:rsid w:val="00176452"/>
    <w:rsid w:val="00176D96"/>
    <w:rsid w:val="00180D9F"/>
    <w:rsid w:val="0018244A"/>
    <w:rsid w:val="00182973"/>
    <w:rsid w:val="00182E1F"/>
    <w:rsid w:val="00183AFB"/>
    <w:rsid w:val="00183B1E"/>
    <w:rsid w:val="00185CEC"/>
    <w:rsid w:val="00186071"/>
    <w:rsid w:val="001860EA"/>
    <w:rsid w:val="00187F6B"/>
    <w:rsid w:val="00195EED"/>
    <w:rsid w:val="00196147"/>
    <w:rsid w:val="0019632F"/>
    <w:rsid w:val="00196CE9"/>
    <w:rsid w:val="0019736D"/>
    <w:rsid w:val="00197808"/>
    <w:rsid w:val="00197CF1"/>
    <w:rsid w:val="001A3479"/>
    <w:rsid w:val="001A376F"/>
    <w:rsid w:val="001A3EA4"/>
    <w:rsid w:val="001A51C8"/>
    <w:rsid w:val="001A5902"/>
    <w:rsid w:val="001A5C32"/>
    <w:rsid w:val="001A688F"/>
    <w:rsid w:val="001B046C"/>
    <w:rsid w:val="001B0963"/>
    <w:rsid w:val="001B34C1"/>
    <w:rsid w:val="001B3514"/>
    <w:rsid w:val="001B3658"/>
    <w:rsid w:val="001B5FB1"/>
    <w:rsid w:val="001B683D"/>
    <w:rsid w:val="001B696E"/>
    <w:rsid w:val="001C04F9"/>
    <w:rsid w:val="001C0F6B"/>
    <w:rsid w:val="001C2120"/>
    <w:rsid w:val="001C2A7F"/>
    <w:rsid w:val="001C36A7"/>
    <w:rsid w:val="001C392B"/>
    <w:rsid w:val="001C5701"/>
    <w:rsid w:val="001C60BC"/>
    <w:rsid w:val="001C6AB6"/>
    <w:rsid w:val="001C6AC5"/>
    <w:rsid w:val="001D03E5"/>
    <w:rsid w:val="001D04DD"/>
    <w:rsid w:val="001D1FBA"/>
    <w:rsid w:val="001D2278"/>
    <w:rsid w:val="001D2A02"/>
    <w:rsid w:val="001D467D"/>
    <w:rsid w:val="001D5376"/>
    <w:rsid w:val="001D5618"/>
    <w:rsid w:val="001D60BC"/>
    <w:rsid w:val="001E2724"/>
    <w:rsid w:val="001E2DF3"/>
    <w:rsid w:val="001E3631"/>
    <w:rsid w:val="001E43A8"/>
    <w:rsid w:val="001E4EB0"/>
    <w:rsid w:val="001E5668"/>
    <w:rsid w:val="001E7D52"/>
    <w:rsid w:val="001E7EAA"/>
    <w:rsid w:val="001F1611"/>
    <w:rsid w:val="001F168E"/>
    <w:rsid w:val="001F2479"/>
    <w:rsid w:val="001F4720"/>
    <w:rsid w:val="001F6491"/>
    <w:rsid w:val="001F7EBC"/>
    <w:rsid w:val="00200566"/>
    <w:rsid w:val="00200A1F"/>
    <w:rsid w:val="002014A5"/>
    <w:rsid w:val="002019F0"/>
    <w:rsid w:val="00201C9B"/>
    <w:rsid w:val="002026C7"/>
    <w:rsid w:val="00203170"/>
    <w:rsid w:val="00204ED6"/>
    <w:rsid w:val="0021022E"/>
    <w:rsid w:val="00210A5C"/>
    <w:rsid w:val="002112C5"/>
    <w:rsid w:val="00211731"/>
    <w:rsid w:val="002119B4"/>
    <w:rsid w:val="0021207E"/>
    <w:rsid w:val="00214F9A"/>
    <w:rsid w:val="00221057"/>
    <w:rsid w:val="002211AA"/>
    <w:rsid w:val="0022305D"/>
    <w:rsid w:val="0022306A"/>
    <w:rsid w:val="00223DFB"/>
    <w:rsid w:val="002246E4"/>
    <w:rsid w:val="00226432"/>
    <w:rsid w:val="00226570"/>
    <w:rsid w:val="00226690"/>
    <w:rsid w:val="002269BA"/>
    <w:rsid w:val="0022788F"/>
    <w:rsid w:val="0023151A"/>
    <w:rsid w:val="002319D2"/>
    <w:rsid w:val="00231E7A"/>
    <w:rsid w:val="0023242C"/>
    <w:rsid w:val="002337B7"/>
    <w:rsid w:val="00233B06"/>
    <w:rsid w:val="00233C82"/>
    <w:rsid w:val="00233E1C"/>
    <w:rsid w:val="00234FD4"/>
    <w:rsid w:val="00236024"/>
    <w:rsid w:val="00236D5D"/>
    <w:rsid w:val="00237074"/>
    <w:rsid w:val="00237475"/>
    <w:rsid w:val="00240B96"/>
    <w:rsid w:val="00241675"/>
    <w:rsid w:val="002418D0"/>
    <w:rsid w:val="00243C69"/>
    <w:rsid w:val="00244E5A"/>
    <w:rsid w:val="0024586F"/>
    <w:rsid w:val="00247DEA"/>
    <w:rsid w:val="0025260B"/>
    <w:rsid w:val="002545A6"/>
    <w:rsid w:val="00255E75"/>
    <w:rsid w:val="00256983"/>
    <w:rsid w:val="00256C62"/>
    <w:rsid w:val="002572F5"/>
    <w:rsid w:val="00261003"/>
    <w:rsid w:val="0026198A"/>
    <w:rsid w:val="00261D95"/>
    <w:rsid w:val="002628E3"/>
    <w:rsid w:val="00262A3D"/>
    <w:rsid w:val="00262F56"/>
    <w:rsid w:val="00266DAD"/>
    <w:rsid w:val="00267635"/>
    <w:rsid w:val="00267CB7"/>
    <w:rsid w:val="002703B6"/>
    <w:rsid w:val="0027053D"/>
    <w:rsid w:val="00270F85"/>
    <w:rsid w:val="00271CA8"/>
    <w:rsid w:val="002755AC"/>
    <w:rsid w:val="002765E7"/>
    <w:rsid w:val="00282F97"/>
    <w:rsid w:val="00283D9C"/>
    <w:rsid w:val="00284CEF"/>
    <w:rsid w:val="00284F88"/>
    <w:rsid w:val="0028581E"/>
    <w:rsid w:val="00286070"/>
    <w:rsid w:val="002867E8"/>
    <w:rsid w:val="0029000B"/>
    <w:rsid w:val="002907CE"/>
    <w:rsid w:val="00290E6C"/>
    <w:rsid w:val="00291391"/>
    <w:rsid w:val="002915EF"/>
    <w:rsid w:val="00291EAA"/>
    <w:rsid w:val="00292058"/>
    <w:rsid w:val="0029337A"/>
    <w:rsid w:val="00294B45"/>
    <w:rsid w:val="00294C94"/>
    <w:rsid w:val="00294CA2"/>
    <w:rsid w:val="00296FE6"/>
    <w:rsid w:val="002A2140"/>
    <w:rsid w:val="002A6FB3"/>
    <w:rsid w:val="002B0813"/>
    <w:rsid w:val="002B1028"/>
    <w:rsid w:val="002B25C0"/>
    <w:rsid w:val="002B29CC"/>
    <w:rsid w:val="002B2C38"/>
    <w:rsid w:val="002B6022"/>
    <w:rsid w:val="002C0963"/>
    <w:rsid w:val="002C1BE0"/>
    <w:rsid w:val="002C2D76"/>
    <w:rsid w:val="002C310D"/>
    <w:rsid w:val="002C398A"/>
    <w:rsid w:val="002C39FB"/>
    <w:rsid w:val="002C3ECB"/>
    <w:rsid w:val="002C4CC9"/>
    <w:rsid w:val="002C5B4C"/>
    <w:rsid w:val="002C6A35"/>
    <w:rsid w:val="002D1896"/>
    <w:rsid w:val="002D2314"/>
    <w:rsid w:val="002D2381"/>
    <w:rsid w:val="002D2A35"/>
    <w:rsid w:val="002D3704"/>
    <w:rsid w:val="002D45BD"/>
    <w:rsid w:val="002D5573"/>
    <w:rsid w:val="002D5DAA"/>
    <w:rsid w:val="002D6528"/>
    <w:rsid w:val="002D77CB"/>
    <w:rsid w:val="002E1665"/>
    <w:rsid w:val="002E169A"/>
    <w:rsid w:val="002E1935"/>
    <w:rsid w:val="002E1E42"/>
    <w:rsid w:val="002E2558"/>
    <w:rsid w:val="002E2F46"/>
    <w:rsid w:val="002E3DBB"/>
    <w:rsid w:val="002E3F7F"/>
    <w:rsid w:val="002F257A"/>
    <w:rsid w:val="002F2DDC"/>
    <w:rsid w:val="002F2E06"/>
    <w:rsid w:val="002F54C3"/>
    <w:rsid w:val="002F5B3B"/>
    <w:rsid w:val="002F5D9F"/>
    <w:rsid w:val="002F6556"/>
    <w:rsid w:val="002F6D07"/>
    <w:rsid w:val="0030017A"/>
    <w:rsid w:val="00302E3C"/>
    <w:rsid w:val="003047DD"/>
    <w:rsid w:val="0030494F"/>
    <w:rsid w:val="00305051"/>
    <w:rsid w:val="00305668"/>
    <w:rsid w:val="00307E29"/>
    <w:rsid w:val="00310F2C"/>
    <w:rsid w:val="0031106B"/>
    <w:rsid w:val="0031198E"/>
    <w:rsid w:val="003125F6"/>
    <w:rsid w:val="003136ED"/>
    <w:rsid w:val="00314DF3"/>
    <w:rsid w:val="0031589A"/>
    <w:rsid w:val="00317329"/>
    <w:rsid w:val="0032077D"/>
    <w:rsid w:val="0032236E"/>
    <w:rsid w:val="0032256F"/>
    <w:rsid w:val="00322A76"/>
    <w:rsid w:val="00322A97"/>
    <w:rsid w:val="00323CBE"/>
    <w:rsid w:val="00325953"/>
    <w:rsid w:val="00327755"/>
    <w:rsid w:val="00330E6A"/>
    <w:rsid w:val="00330F07"/>
    <w:rsid w:val="0033145E"/>
    <w:rsid w:val="003317DC"/>
    <w:rsid w:val="0033502B"/>
    <w:rsid w:val="00335CAF"/>
    <w:rsid w:val="003368A5"/>
    <w:rsid w:val="00337969"/>
    <w:rsid w:val="00337BAD"/>
    <w:rsid w:val="0034042F"/>
    <w:rsid w:val="003416AB"/>
    <w:rsid w:val="00341C5E"/>
    <w:rsid w:val="00341EA3"/>
    <w:rsid w:val="003427BE"/>
    <w:rsid w:val="00344846"/>
    <w:rsid w:val="003458CE"/>
    <w:rsid w:val="003459AE"/>
    <w:rsid w:val="00346AA2"/>
    <w:rsid w:val="003502FA"/>
    <w:rsid w:val="00353724"/>
    <w:rsid w:val="003542E3"/>
    <w:rsid w:val="00354894"/>
    <w:rsid w:val="003557C8"/>
    <w:rsid w:val="00356921"/>
    <w:rsid w:val="003570A8"/>
    <w:rsid w:val="00360395"/>
    <w:rsid w:val="00360FA5"/>
    <w:rsid w:val="003610CD"/>
    <w:rsid w:val="00361227"/>
    <w:rsid w:val="00361804"/>
    <w:rsid w:val="003622D0"/>
    <w:rsid w:val="00363D89"/>
    <w:rsid w:val="00364401"/>
    <w:rsid w:val="0036444B"/>
    <w:rsid w:val="003670A2"/>
    <w:rsid w:val="0037010E"/>
    <w:rsid w:val="0037261C"/>
    <w:rsid w:val="00372DF0"/>
    <w:rsid w:val="00373F46"/>
    <w:rsid w:val="003750C8"/>
    <w:rsid w:val="00380DE2"/>
    <w:rsid w:val="00382277"/>
    <w:rsid w:val="003829DE"/>
    <w:rsid w:val="00383647"/>
    <w:rsid w:val="00384E5C"/>
    <w:rsid w:val="00385556"/>
    <w:rsid w:val="003864A9"/>
    <w:rsid w:val="0038653B"/>
    <w:rsid w:val="003905BD"/>
    <w:rsid w:val="003914BD"/>
    <w:rsid w:val="0039392F"/>
    <w:rsid w:val="003939E1"/>
    <w:rsid w:val="00393BD0"/>
    <w:rsid w:val="00393CCF"/>
    <w:rsid w:val="00394DB1"/>
    <w:rsid w:val="00397262"/>
    <w:rsid w:val="0039782A"/>
    <w:rsid w:val="003A0487"/>
    <w:rsid w:val="003A0C3C"/>
    <w:rsid w:val="003A13FE"/>
    <w:rsid w:val="003A22B4"/>
    <w:rsid w:val="003A31CA"/>
    <w:rsid w:val="003A40E7"/>
    <w:rsid w:val="003A41C8"/>
    <w:rsid w:val="003A4440"/>
    <w:rsid w:val="003A4488"/>
    <w:rsid w:val="003A47F1"/>
    <w:rsid w:val="003A5057"/>
    <w:rsid w:val="003A516C"/>
    <w:rsid w:val="003A7FB5"/>
    <w:rsid w:val="003B0206"/>
    <w:rsid w:val="003B2331"/>
    <w:rsid w:val="003B2598"/>
    <w:rsid w:val="003B25C9"/>
    <w:rsid w:val="003B2740"/>
    <w:rsid w:val="003B28A5"/>
    <w:rsid w:val="003B3A50"/>
    <w:rsid w:val="003B3A7C"/>
    <w:rsid w:val="003B5A31"/>
    <w:rsid w:val="003B6E98"/>
    <w:rsid w:val="003C091A"/>
    <w:rsid w:val="003C1705"/>
    <w:rsid w:val="003C201F"/>
    <w:rsid w:val="003C2045"/>
    <w:rsid w:val="003C21A6"/>
    <w:rsid w:val="003C314A"/>
    <w:rsid w:val="003C45FD"/>
    <w:rsid w:val="003C49B5"/>
    <w:rsid w:val="003C68DB"/>
    <w:rsid w:val="003C6B7A"/>
    <w:rsid w:val="003C6BBD"/>
    <w:rsid w:val="003C716C"/>
    <w:rsid w:val="003D0E27"/>
    <w:rsid w:val="003D1659"/>
    <w:rsid w:val="003D29F3"/>
    <w:rsid w:val="003D2A54"/>
    <w:rsid w:val="003D3751"/>
    <w:rsid w:val="003D39EC"/>
    <w:rsid w:val="003D4373"/>
    <w:rsid w:val="003D4B0D"/>
    <w:rsid w:val="003D50EB"/>
    <w:rsid w:val="003D52CC"/>
    <w:rsid w:val="003D5CAA"/>
    <w:rsid w:val="003D6B43"/>
    <w:rsid w:val="003D7E2E"/>
    <w:rsid w:val="003E06A7"/>
    <w:rsid w:val="003E0A0B"/>
    <w:rsid w:val="003E1193"/>
    <w:rsid w:val="003E1430"/>
    <w:rsid w:val="003E3DA7"/>
    <w:rsid w:val="003E43B6"/>
    <w:rsid w:val="003E44CB"/>
    <w:rsid w:val="003E465C"/>
    <w:rsid w:val="003E49BE"/>
    <w:rsid w:val="003E5C61"/>
    <w:rsid w:val="003E68CB"/>
    <w:rsid w:val="003E6D23"/>
    <w:rsid w:val="003F002D"/>
    <w:rsid w:val="003F0BCD"/>
    <w:rsid w:val="003F1C34"/>
    <w:rsid w:val="003F2108"/>
    <w:rsid w:val="003F318D"/>
    <w:rsid w:val="003F3246"/>
    <w:rsid w:val="003F581E"/>
    <w:rsid w:val="003F5AAB"/>
    <w:rsid w:val="003F6E65"/>
    <w:rsid w:val="003F6F4E"/>
    <w:rsid w:val="00400EA7"/>
    <w:rsid w:val="004011B6"/>
    <w:rsid w:val="00401C65"/>
    <w:rsid w:val="00403D91"/>
    <w:rsid w:val="004062FC"/>
    <w:rsid w:val="0040637B"/>
    <w:rsid w:val="004074A9"/>
    <w:rsid w:val="0041073E"/>
    <w:rsid w:val="00411202"/>
    <w:rsid w:val="004127CA"/>
    <w:rsid w:val="004133FE"/>
    <w:rsid w:val="00414668"/>
    <w:rsid w:val="004146D0"/>
    <w:rsid w:val="00414D4E"/>
    <w:rsid w:val="00414F53"/>
    <w:rsid w:val="00414FAE"/>
    <w:rsid w:val="004176AD"/>
    <w:rsid w:val="0042041B"/>
    <w:rsid w:val="00423154"/>
    <w:rsid w:val="00423228"/>
    <w:rsid w:val="00424687"/>
    <w:rsid w:val="004305B0"/>
    <w:rsid w:val="00431A93"/>
    <w:rsid w:val="00431BAD"/>
    <w:rsid w:val="00431C03"/>
    <w:rsid w:val="004359FF"/>
    <w:rsid w:val="00435C43"/>
    <w:rsid w:val="00435C73"/>
    <w:rsid w:val="0043674C"/>
    <w:rsid w:val="00441599"/>
    <w:rsid w:val="004419C2"/>
    <w:rsid w:val="00443749"/>
    <w:rsid w:val="004438A8"/>
    <w:rsid w:val="00443984"/>
    <w:rsid w:val="00444F63"/>
    <w:rsid w:val="004453F5"/>
    <w:rsid w:val="00445CDF"/>
    <w:rsid w:val="00445F2B"/>
    <w:rsid w:val="00447141"/>
    <w:rsid w:val="0045086A"/>
    <w:rsid w:val="00452357"/>
    <w:rsid w:val="00454216"/>
    <w:rsid w:val="00455399"/>
    <w:rsid w:val="0045563F"/>
    <w:rsid w:val="004556D8"/>
    <w:rsid w:val="00456638"/>
    <w:rsid w:val="00457DE0"/>
    <w:rsid w:val="00460A26"/>
    <w:rsid w:val="00460C56"/>
    <w:rsid w:val="004617A9"/>
    <w:rsid w:val="00462CCF"/>
    <w:rsid w:val="00462EEE"/>
    <w:rsid w:val="00465871"/>
    <w:rsid w:val="004663D5"/>
    <w:rsid w:val="004708BE"/>
    <w:rsid w:val="00472544"/>
    <w:rsid w:val="00473406"/>
    <w:rsid w:val="00474440"/>
    <w:rsid w:val="00474E2B"/>
    <w:rsid w:val="00475119"/>
    <w:rsid w:val="00475449"/>
    <w:rsid w:val="00475C15"/>
    <w:rsid w:val="00476425"/>
    <w:rsid w:val="00476974"/>
    <w:rsid w:val="00476AC0"/>
    <w:rsid w:val="0048091C"/>
    <w:rsid w:val="00481BD8"/>
    <w:rsid w:val="00484D08"/>
    <w:rsid w:val="00485167"/>
    <w:rsid w:val="00486897"/>
    <w:rsid w:val="004870D3"/>
    <w:rsid w:val="00487FDB"/>
    <w:rsid w:val="00487FE9"/>
    <w:rsid w:val="0049084A"/>
    <w:rsid w:val="00491228"/>
    <w:rsid w:val="004913E8"/>
    <w:rsid w:val="004922F3"/>
    <w:rsid w:val="00493579"/>
    <w:rsid w:val="00494B1F"/>
    <w:rsid w:val="0049657B"/>
    <w:rsid w:val="004973E3"/>
    <w:rsid w:val="00497E4B"/>
    <w:rsid w:val="004A016D"/>
    <w:rsid w:val="004A083A"/>
    <w:rsid w:val="004A2832"/>
    <w:rsid w:val="004A7695"/>
    <w:rsid w:val="004B0CE4"/>
    <w:rsid w:val="004B3CEC"/>
    <w:rsid w:val="004B4A98"/>
    <w:rsid w:val="004B5840"/>
    <w:rsid w:val="004B5CAB"/>
    <w:rsid w:val="004B76A4"/>
    <w:rsid w:val="004C035A"/>
    <w:rsid w:val="004C0F19"/>
    <w:rsid w:val="004C1A4E"/>
    <w:rsid w:val="004C1ADA"/>
    <w:rsid w:val="004C29B9"/>
    <w:rsid w:val="004C4D2C"/>
    <w:rsid w:val="004C5278"/>
    <w:rsid w:val="004C7CB2"/>
    <w:rsid w:val="004C7EF5"/>
    <w:rsid w:val="004D002D"/>
    <w:rsid w:val="004D0AB9"/>
    <w:rsid w:val="004D2057"/>
    <w:rsid w:val="004D2C67"/>
    <w:rsid w:val="004D385A"/>
    <w:rsid w:val="004D3CE0"/>
    <w:rsid w:val="004D4DCF"/>
    <w:rsid w:val="004D7D67"/>
    <w:rsid w:val="004E09DF"/>
    <w:rsid w:val="004E0D6F"/>
    <w:rsid w:val="004E0E1A"/>
    <w:rsid w:val="004E1011"/>
    <w:rsid w:val="004E1A1D"/>
    <w:rsid w:val="004E1FE4"/>
    <w:rsid w:val="004E2AAB"/>
    <w:rsid w:val="004E3635"/>
    <w:rsid w:val="004E63EA"/>
    <w:rsid w:val="004E7EA3"/>
    <w:rsid w:val="004F0120"/>
    <w:rsid w:val="004F0888"/>
    <w:rsid w:val="004F2752"/>
    <w:rsid w:val="004F2BEB"/>
    <w:rsid w:val="004F2C76"/>
    <w:rsid w:val="004F2E49"/>
    <w:rsid w:val="004F33D2"/>
    <w:rsid w:val="004F4A12"/>
    <w:rsid w:val="004F67FA"/>
    <w:rsid w:val="004F686D"/>
    <w:rsid w:val="004F7A4E"/>
    <w:rsid w:val="00500231"/>
    <w:rsid w:val="00505909"/>
    <w:rsid w:val="00505912"/>
    <w:rsid w:val="00505D77"/>
    <w:rsid w:val="00511A8F"/>
    <w:rsid w:val="00514083"/>
    <w:rsid w:val="00514390"/>
    <w:rsid w:val="00517DBA"/>
    <w:rsid w:val="0052024C"/>
    <w:rsid w:val="0052385C"/>
    <w:rsid w:val="00525898"/>
    <w:rsid w:val="00525CAA"/>
    <w:rsid w:val="00526B52"/>
    <w:rsid w:val="00527393"/>
    <w:rsid w:val="00527515"/>
    <w:rsid w:val="00527A09"/>
    <w:rsid w:val="00530269"/>
    <w:rsid w:val="00531AFE"/>
    <w:rsid w:val="005322E2"/>
    <w:rsid w:val="00532575"/>
    <w:rsid w:val="0053363A"/>
    <w:rsid w:val="005337F2"/>
    <w:rsid w:val="00533F78"/>
    <w:rsid w:val="005351E4"/>
    <w:rsid w:val="005352CE"/>
    <w:rsid w:val="00536F3D"/>
    <w:rsid w:val="005372E8"/>
    <w:rsid w:val="00537E66"/>
    <w:rsid w:val="005419BA"/>
    <w:rsid w:val="00541A5D"/>
    <w:rsid w:val="00542237"/>
    <w:rsid w:val="00542A38"/>
    <w:rsid w:val="00543DBE"/>
    <w:rsid w:val="00546663"/>
    <w:rsid w:val="005474C5"/>
    <w:rsid w:val="0054793F"/>
    <w:rsid w:val="005503EA"/>
    <w:rsid w:val="00550446"/>
    <w:rsid w:val="0055150E"/>
    <w:rsid w:val="005518D7"/>
    <w:rsid w:val="00552C77"/>
    <w:rsid w:val="005530DE"/>
    <w:rsid w:val="00555E23"/>
    <w:rsid w:val="005601AE"/>
    <w:rsid w:val="005615E4"/>
    <w:rsid w:val="005628B8"/>
    <w:rsid w:val="0056316D"/>
    <w:rsid w:val="0056393E"/>
    <w:rsid w:val="00564458"/>
    <w:rsid w:val="005647D8"/>
    <w:rsid w:val="005655B6"/>
    <w:rsid w:val="00565A2C"/>
    <w:rsid w:val="00566960"/>
    <w:rsid w:val="0056703A"/>
    <w:rsid w:val="00567191"/>
    <w:rsid w:val="00567A52"/>
    <w:rsid w:val="00567B1E"/>
    <w:rsid w:val="00567F91"/>
    <w:rsid w:val="00573A40"/>
    <w:rsid w:val="005767D6"/>
    <w:rsid w:val="00581B9B"/>
    <w:rsid w:val="00581EBB"/>
    <w:rsid w:val="0058229C"/>
    <w:rsid w:val="00583020"/>
    <w:rsid w:val="005848F3"/>
    <w:rsid w:val="0058553B"/>
    <w:rsid w:val="005856D0"/>
    <w:rsid w:val="005859F7"/>
    <w:rsid w:val="00585C84"/>
    <w:rsid w:val="00586305"/>
    <w:rsid w:val="0058752E"/>
    <w:rsid w:val="0058761B"/>
    <w:rsid w:val="00587CD4"/>
    <w:rsid w:val="00591083"/>
    <w:rsid w:val="005921F7"/>
    <w:rsid w:val="005930CF"/>
    <w:rsid w:val="0059327D"/>
    <w:rsid w:val="00593666"/>
    <w:rsid w:val="00594457"/>
    <w:rsid w:val="0059633B"/>
    <w:rsid w:val="005971F1"/>
    <w:rsid w:val="005A0E10"/>
    <w:rsid w:val="005A12F0"/>
    <w:rsid w:val="005A1372"/>
    <w:rsid w:val="005A2955"/>
    <w:rsid w:val="005A29E8"/>
    <w:rsid w:val="005A3087"/>
    <w:rsid w:val="005A4170"/>
    <w:rsid w:val="005A56DD"/>
    <w:rsid w:val="005A7F8C"/>
    <w:rsid w:val="005B1585"/>
    <w:rsid w:val="005B1A5E"/>
    <w:rsid w:val="005B3A33"/>
    <w:rsid w:val="005B3AC8"/>
    <w:rsid w:val="005B442E"/>
    <w:rsid w:val="005B4907"/>
    <w:rsid w:val="005B4FCA"/>
    <w:rsid w:val="005B5486"/>
    <w:rsid w:val="005B6FA8"/>
    <w:rsid w:val="005B7CB4"/>
    <w:rsid w:val="005C0454"/>
    <w:rsid w:val="005C0E84"/>
    <w:rsid w:val="005C1A07"/>
    <w:rsid w:val="005C26B0"/>
    <w:rsid w:val="005C34ED"/>
    <w:rsid w:val="005C3FDC"/>
    <w:rsid w:val="005C48AF"/>
    <w:rsid w:val="005C4A4A"/>
    <w:rsid w:val="005C4ACB"/>
    <w:rsid w:val="005C73FD"/>
    <w:rsid w:val="005D14D1"/>
    <w:rsid w:val="005D268B"/>
    <w:rsid w:val="005D344D"/>
    <w:rsid w:val="005D3799"/>
    <w:rsid w:val="005D5006"/>
    <w:rsid w:val="005E0426"/>
    <w:rsid w:val="005E15D4"/>
    <w:rsid w:val="005E1872"/>
    <w:rsid w:val="005E2660"/>
    <w:rsid w:val="005E2CA3"/>
    <w:rsid w:val="005E5764"/>
    <w:rsid w:val="005E5B52"/>
    <w:rsid w:val="005E6185"/>
    <w:rsid w:val="005F088F"/>
    <w:rsid w:val="005F3003"/>
    <w:rsid w:val="005F48DE"/>
    <w:rsid w:val="006000BC"/>
    <w:rsid w:val="00604F4C"/>
    <w:rsid w:val="00606B3E"/>
    <w:rsid w:val="0060776F"/>
    <w:rsid w:val="00612E85"/>
    <w:rsid w:val="00613246"/>
    <w:rsid w:val="00613A53"/>
    <w:rsid w:val="00615D75"/>
    <w:rsid w:val="0061623E"/>
    <w:rsid w:val="00616E72"/>
    <w:rsid w:val="006174A9"/>
    <w:rsid w:val="00624B74"/>
    <w:rsid w:val="00625F8F"/>
    <w:rsid w:val="00626034"/>
    <w:rsid w:val="00627A1F"/>
    <w:rsid w:val="006314B0"/>
    <w:rsid w:val="006329F9"/>
    <w:rsid w:val="00632BDB"/>
    <w:rsid w:val="006339CE"/>
    <w:rsid w:val="00633D3F"/>
    <w:rsid w:val="00635660"/>
    <w:rsid w:val="00635A5E"/>
    <w:rsid w:val="00636B64"/>
    <w:rsid w:val="00636CD0"/>
    <w:rsid w:val="0064012F"/>
    <w:rsid w:val="00640250"/>
    <w:rsid w:val="00641393"/>
    <w:rsid w:val="00641EB1"/>
    <w:rsid w:val="0064278D"/>
    <w:rsid w:val="00644133"/>
    <w:rsid w:val="006444B0"/>
    <w:rsid w:val="0064465E"/>
    <w:rsid w:val="0064566F"/>
    <w:rsid w:val="0064631C"/>
    <w:rsid w:val="00646FA3"/>
    <w:rsid w:val="00650640"/>
    <w:rsid w:val="00657114"/>
    <w:rsid w:val="00657A7A"/>
    <w:rsid w:val="00660689"/>
    <w:rsid w:val="00661E50"/>
    <w:rsid w:val="00661F2A"/>
    <w:rsid w:val="006621DF"/>
    <w:rsid w:val="00662437"/>
    <w:rsid w:val="006633AC"/>
    <w:rsid w:val="00663ABF"/>
    <w:rsid w:val="00665632"/>
    <w:rsid w:val="0067010C"/>
    <w:rsid w:val="006713D2"/>
    <w:rsid w:val="00671B33"/>
    <w:rsid w:val="006721A8"/>
    <w:rsid w:val="006725C7"/>
    <w:rsid w:val="00672E8A"/>
    <w:rsid w:val="006759CC"/>
    <w:rsid w:val="00676297"/>
    <w:rsid w:val="00680A89"/>
    <w:rsid w:val="00680C8D"/>
    <w:rsid w:val="00680CCB"/>
    <w:rsid w:val="00682242"/>
    <w:rsid w:val="0068255B"/>
    <w:rsid w:val="00683883"/>
    <w:rsid w:val="00683A28"/>
    <w:rsid w:val="00684769"/>
    <w:rsid w:val="00685477"/>
    <w:rsid w:val="0068606F"/>
    <w:rsid w:val="0068678F"/>
    <w:rsid w:val="00690722"/>
    <w:rsid w:val="006928E3"/>
    <w:rsid w:val="00694593"/>
    <w:rsid w:val="00694603"/>
    <w:rsid w:val="00695ED2"/>
    <w:rsid w:val="006971C1"/>
    <w:rsid w:val="006A08B8"/>
    <w:rsid w:val="006A1691"/>
    <w:rsid w:val="006A211B"/>
    <w:rsid w:val="006A2414"/>
    <w:rsid w:val="006A26F4"/>
    <w:rsid w:val="006A2ED7"/>
    <w:rsid w:val="006A33E9"/>
    <w:rsid w:val="006A3567"/>
    <w:rsid w:val="006A3AC9"/>
    <w:rsid w:val="006A5410"/>
    <w:rsid w:val="006A55F9"/>
    <w:rsid w:val="006A5D64"/>
    <w:rsid w:val="006A7DAB"/>
    <w:rsid w:val="006B10A4"/>
    <w:rsid w:val="006B1E0F"/>
    <w:rsid w:val="006B2CAD"/>
    <w:rsid w:val="006B54BE"/>
    <w:rsid w:val="006B5A40"/>
    <w:rsid w:val="006B6681"/>
    <w:rsid w:val="006B6F55"/>
    <w:rsid w:val="006C0A06"/>
    <w:rsid w:val="006C23D7"/>
    <w:rsid w:val="006C2BF6"/>
    <w:rsid w:val="006C30CE"/>
    <w:rsid w:val="006C3470"/>
    <w:rsid w:val="006C360C"/>
    <w:rsid w:val="006C59CA"/>
    <w:rsid w:val="006C7F03"/>
    <w:rsid w:val="006D08C3"/>
    <w:rsid w:val="006D0982"/>
    <w:rsid w:val="006D4895"/>
    <w:rsid w:val="006D6B66"/>
    <w:rsid w:val="006E05A7"/>
    <w:rsid w:val="006E05FA"/>
    <w:rsid w:val="006E11DC"/>
    <w:rsid w:val="006E24B8"/>
    <w:rsid w:val="006E37EE"/>
    <w:rsid w:val="006E4055"/>
    <w:rsid w:val="006E5549"/>
    <w:rsid w:val="006E6806"/>
    <w:rsid w:val="006E7A71"/>
    <w:rsid w:val="006F11E4"/>
    <w:rsid w:val="006F2BBB"/>
    <w:rsid w:val="006F2E74"/>
    <w:rsid w:val="006F3A52"/>
    <w:rsid w:val="006F46B0"/>
    <w:rsid w:val="006F5463"/>
    <w:rsid w:val="006F6865"/>
    <w:rsid w:val="006F6E23"/>
    <w:rsid w:val="006F7DA2"/>
    <w:rsid w:val="00701B75"/>
    <w:rsid w:val="00703798"/>
    <w:rsid w:val="007037B8"/>
    <w:rsid w:val="00704909"/>
    <w:rsid w:val="0070568E"/>
    <w:rsid w:val="0070676D"/>
    <w:rsid w:val="00706D1A"/>
    <w:rsid w:val="007071C2"/>
    <w:rsid w:val="00707E7C"/>
    <w:rsid w:val="00710899"/>
    <w:rsid w:val="00711276"/>
    <w:rsid w:val="0071258D"/>
    <w:rsid w:val="0071310D"/>
    <w:rsid w:val="007167FA"/>
    <w:rsid w:val="00716C0A"/>
    <w:rsid w:val="00716C71"/>
    <w:rsid w:val="00717810"/>
    <w:rsid w:val="0072093E"/>
    <w:rsid w:val="00721650"/>
    <w:rsid w:val="00721C63"/>
    <w:rsid w:val="007225C3"/>
    <w:rsid w:val="00723775"/>
    <w:rsid w:val="007251DD"/>
    <w:rsid w:val="00727486"/>
    <w:rsid w:val="007274BD"/>
    <w:rsid w:val="007331F2"/>
    <w:rsid w:val="00734643"/>
    <w:rsid w:val="007348EC"/>
    <w:rsid w:val="00734B89"/>
    <w:rsid w:val="007353A1"/>
    <w:rsid w:val="007353C0"/>
    <w:rsid w:val="00736644"/>
    <w:rsid w:val="00737BE0"/>
    <w:rsid w:val="007408D1"/>
    <w:rsid w:val="007418EB"/>
    <w:rsid w:val="00743515"/>
    <w:rsid w:val="00743EB0"/>
    <w:rsid w:val="007441D2"/>
    <w:rsid w:val="00745824"/>
    <w:rsid w:val="0074595D"/>
    <w:rsid w:val="00745BA3"/>
    <w:rsid w:val="00747117"/>
    <w:rsid w:val="00747637"/>
    <w:rsid w:val="00750052"/>
    <w:rsid w:val="00750960"/>
    <w:rsid w:val="007516D6"/>
    <w:rsid w:val="007528C9"/>
    <w:rsid w:val="007538F9"/>
    <w:rsid w:val="007547C2"/>
    <w:rsid w:val="0075606B"/>
    <w:rsid w:val="00756204"/>
    <w:rsid w:val="007576E6"/>
    <w:rsid w:val="007620C5"/>
    <w:rsid w:val="0076246B"/>
    <w:rsid w:val="00762E36"/>
    <w:rsid w:val="00767055"/>
    <w:rsid w:val="00771BED"/>
    <w:rsid w:val="007733BA"/>
    <w:rsid w:val="00775594"/>
    <w:rsid w:val="007760D7"/>
    <w:rsid w:val="00776B39"/>
    <w:rsid w:val="00777BEE"/>
    <w:rsid w:val="0078021C"/>
    <w:rsid w:val="007803B0"/>
    <w:rsid w:val="007803D3"/>
    <w:rsid w:val="00781392"/>
    <w:rsid w:val="00782AA3"/>
    <w:rsid w:val="00782F82"/>
    <w:rsid w:val="00783346"/>
    <w:rsid w:val="00784DD3"/>
    <w:rsid w:val="007854F1"/>
    <w:rsid w:val="0078623F"/>
    <w:rsid w:val="007877E9"/>
    <w:rsid w:val="00790F33"/>
    <w:rsid w:val="00791A4E"/>
    <w:rsid w:val="00793F9D"/>
    <w:rsid w:val="00794602"/>
    <w:rsid w:val="00796A6A"/>
    <w:rsid w:val="00796F1E"/>
    <w:rsid w:val="007A1E6A"/>
    <w:rsid w:val="007A6011"/>
    <w:rsid w:val="007A67ED"/>
    <w:rsid w:val="007A6D77"/>
    <w:rsid w:val="007B0A0E"/>
    <w:rsid w:val="007B0B73"/>
    <w:rsid w:val="007B0D41"/>
    <w:rsid w:val="007B100B"/>
    <w:rsid w:val="007B12F9"/>
    <w:rsid w:val="007B1506"/>
    <w:rsid w:val="007B2614"/>
    <w:rsid w:val="007B5AEF"/>
    <w:rsid w:val="007B61D4"/>
    <w:rsid w:val="007B6FCC"/>
    <w:rsid w:val="007B7144"/>
    <w:rsid w:val="007C016D"/>
    <w:rsid w:val="007C039B"/>
    <w:rsid w:val="007C0E6A"/>
    <w:rsid w:val="007C15C8"/>
    <w:rsid w:val="007C20B6"/>
    <w:rsid w:val="007C220E"/>
    <w:rsid w:val="007C247F"/>
    <w:rsid w:val="007C33B7"/>
    <w:rsid w:val="007D05C1"/>
    <w:rsid w:val="007D07F1"/>
    <w:rsid w:val="007D272A"/>
    <w:rsid w:val="007D535E"/>
    <w:rsid w:val="007D59E7"/>
    <w:rsid w:val="007D6363"/>
    <w:rsid w:val="007D7B64"/>
    <w:rsid w:val="007D7DD7"/>
    <w:rsid w:val="007E044B"/>
    <w:rsid w:val="007E18A6"/>
    <w:rsid w:val="007E39F2"/>
    <w:rsid w:val="007E51F3"/>
    <w:rsid w:val="007E6D43"/>
    <w:rsid w:val="007F01E4"/>
    <w:rsid w:val="007F158C"/>
    <w:rsid w:val="007F2BA7"/>
    <w:rsid w:val="007F391C"/>
    <w:rsid w:val="007F3C24"/>
    <w:rsid w:val="007F438B"/>
    <w:rsid w:val="007F485E"/>
    <w:rsid w:val="007F4BAE"/>
    <w:rsid w:val="007F68C4"/>
    <w:rsid w:val="00800628"/>
    <w:rsid w:val="00802387"/>
    <w:rsid w:val="00802B60"/>
    <w:rsid w:val="008030D3"/>
    <w:rsid w:val="008039C7"/>
    <w:rsid w:val="00803D6F"/>
    <w:rsid w:val="00805008"/>
    <w:rsid w:val="0080618F"/>
    <w:rsid w:val="00810B8B"/>
    <w:rsid w:val="00810BD8"/>
    <w:rsid w:val="008122F9"/>
    <w:rsid w:val="00813711"/>
    <w:rsid w:val="008150EC"/>
    <w:rsid w:val="008160E8"/>
    <w:rsid w:val="00816CEE"/>
    <w:rsid w:val="0081795D"/>
    <w:rsid w:val="00817E53"/>
    <w:rsid w:val="00820E38"/>
    <w:rsid w:val="00821BFF"/>
    <w:rsid w:val="008226DE"/>
    <w:rsid w:val="00823953"/>
    <w:rsid w:val="00824C85"/>
    <w:rsid w:val="008250FF"/>
    <w:rsid w:val="0082545F"/>
    <w:rsid w:val="008254BA"/>
    <w:rsid w:val="00826BD9"/>
    <w:rsid w:val="008270B9"/>
    <w:rsid w:val="00827D4C"/>
    <w:rsid w:val="00827F19"/>
    <w:rsid w:val="0083006E"/>
    <w:rsid w:val="00831808"/>
    <w:rsid w:val="00832DAA"/>
    <w:rsid w:val="00834278"/>
    <w:rsid w:val="008347DC"/>
    <w:rsid w:val="00835526"/>
    <w:rsid w:val="00837DA8"/>
    <w:rsid w:val="00840642"/>
    <w:rsid w:val="0084138D"/>
    <w:rsid w:val="0084219E"/>
    <w:rsid w:val="00842E23"/>
    <w:rsid w:val="00845644"/>
    <w:rsid w:val="00846C36"/>
    <w:rsid w:val="00847850"/>
    <w:rsid w:val="00847C04"/>
    <w:rsid w:val="0085067C"/>
    <w:rsid w:val="008515A4"/>
    <w:rsid w:val="00851FE4"/>
    <w:rsid w:val="008528FC"/>
    <w:rsid w:val="00854142"/>
    <w:rsid w:val="00854C90"/>
    <w:rsid w:val="00854F99"/>
    <w:rsid w:val="008603F0"/>
    <w:rsid w:val="0086098F"/>
    <w:rsid w:val="00861A2D"/>
    <w:rsid w:val="00861AA0"/>
    <w:rsid w:val="00862180"/>
    <w:rsid w:val="00862386"/>
    <w:rsid w:val="008623BA"/>
    <w:rsid w:val="00863399"/>
    <w:rsid w:val="00863412"/>
    <w:rsid w:val="00863A1B"/>
    <w:rsid w:val="00863D0F"/>
    <w:rsid w:val="00864985"/>
    <w:rsid w:val="008649CA"/>
    <w:rsid w:val="00864E11"/>
    <w:rsid w:val="008651C8"/>
    <w:rsid w:val="00867060"/>
    <w:rsid w:val="0087094F"/>
    <w:rsid w:val="00871951"/>
    <w:rsid w:val="00871D6F"/>
    <w:rsid w:val="00872C75"/>
    <w:rsid w:val="00873786"/>
    <w:rsid w:val="00873CA9"/>
    <w:rsid w:val="00874C61"/>
    <w:rsid w:val="008756B3"/>
    <w:rsid w:val="00876BB0"/>
    <w:rsid w:val="00877B98"/>
    <w:rsid w:val="00882164"/>
    <w:rsid w:val="00882259"/>
    <w:rsid w:val="00883547"/>
    <w:rsid w:val="00884C95"/>
    <w:rsid w:val="00886CCD"/>
    <w:rsid w:val="00890948"/>
    <w:rsid w:val="00891459"/>
    <w:rsid w:val="00891C5C"/>
    <w:rsid w:val="00892D81"/>
    <w:rsid w:val="00892DED"/>
    <w:rsid w:val="008936A9"/>
    <w:rsid w:val="00897C76"/>
    <w:rsid w:val="008A08C7"/>
    <w:rsid w:val="008A0B5B"/>
    <w:rsid w:val="008A0E67"/>
    <w:rsid w:val="008A1925"/>
    <w:rsid w:val="008A1E13"/>
    <w:rsid w:val="008A3706"/>
    <w:rsid w:val="008A4145"/>
    <w:rsid w:val="008A43A2"/>
    <w:rsid w:val="008B166C"/>
    <w:rsid w:val="008B426A"/>
    <w:rsid w:val="008B4C60"/>
    <w:rsid w:val="008B560B"/>
    <w:rsid w:val="008B5988"/>
    <w:rsid w:val="008B5D30"/>
    <w:rsid w:val="008B6886"/>
    <w:rsid w:val="008B70C0"/>
    <w:rsid w:val="008B71CC"/>
    <w:rsid w:val="008B7E94"/>
    <w:rsid w:val="008C07BC"/>
    <w:rsid w:val="008C2BD1"/>
    <w:rsid w:val="008C3454"/>
    <w:rsid w:val="008C4428"/>
    <w:rsid w:val="008C4D94"/>
    <w:rsid w:val="008C5022"/>
    <w:rsid w:val="008C56B9"/>
    <w:rsid w:val="008C576E"/>
    <w:rsid w:val="008C5FD6"/>
    <w:rsid w:val="008C6AC5"/>
    <w:rsid w:val="008C7E80"/>
    <w:rsid w:val="008D0A05"/>
    <w:rsid w:val="008D2D1F"/>
    <w:rsid w:val="008D3074"/>
    <w:rsid w:val="008D4E10"/>
    <w:rsid w:val="008D5CA5"/>
    <w:rsid w:val="008D6588"/>
    <w:rsid w:val="008D6660"/>
    <w:rsid w:val="008D675B"/>
    <w:rsid w:val="008D6B6E"/>
    <w:rsid w:val="008E0943"/>
    <w:rsid w:val="008E0ECC"/>
    <w:rsid w:val="008E2883"/>
    <w:rsid w:val="008E3ED6"/>
    <w:rsid w:val="008E3EFF"/>
    <w:rsid w:val="008E451C"/>
    <w:rsid w:val="008E4B9E"/>
    <w:rsid w:val="008E67C5"/>
    <w:rsid w:val="008F11B5"/>
    <w:rsid w:val="008F12F9"/>
    <w:rsid w:val="008F169C"/>
    <w:rsid w:val="008F1B35"/>
    <w:rsid w:val="008F1C9D"/>
    <w:rsid w:val="008F3431"/>
    <w:rsid w:val="008F35C0"/>
    <w:rsid w:val="008F3DF8"/>
    <w:rsid w:val="008F5B12"/>
    <w:rsid w:val="008F5CB5"/>
    <w:rsid w:val="008F67B5"/>
    <w:rsid w:val="008F6EA9"/>
    <w:rsid w:val="00900D88"/>
    <w:rsid w:val="00901934"/>
    <w:rsid w:val="00901DC1"/>
    <w:rsid w:val="009026E8"/>
    <w:rsid w:val="0090398A"/>
    <w:rsid w:val="00904BD4"/>
    <w:rsid w:val="00905087"/>
    <w:rsid w:val="0090611A"/>
    <w:rsid w:val="009070E0"/>
    <w:rsid w:val="00911CA1"/>
    <w:rsid w:val="00913B34"/>
    <w:rsid w:val="00913EFB"/>
    <w:rsid w:val="00913F16"/>
    <w:rsid w:val="00914F91"/>
    <w:rsid w:val="009151D3"/>
    <w:rsid w:val="00915CC4"/>
    <w:rsid w:val="00920290"/>
    <w:rsid w:val="00920D75"/>
    <w:rsid w:val="00920F45"/>
    <w:rsid w:val="0092173F"/>
    <w:rsid w:val="00921795"/>
    <w:rsid w:val="00921CF8"/>
    <w:rsid w:val="00923E76"/>
    <w:rsid w:val="009257B8"/>
    <w:rsid w:val="00925B37"/>
    <w:rsid w:val="00926627"/>
    <w:rsid w:val="00926CB1"/>
    <w:rsid w:val="009321F9"/>
    <w:rsid w:val="00933410"/>
    <w:rsid w:val="00933C30"/>
    <w:rsid w:val="00936A9A"/>
    <w:rsid w:val="009376BE"/>
    <w:rsid w:val="009377B2"/>
    <w:rsid w:val="00940E1E"/>
    <w:rsid w:val="00941FB2"/>
    <w:rsid w:val="00942143"/>
    <w:rsid w:val="00942EA6"/>
    <w:rsid w:val="0094361C"/>
    <w:rsid w:val="00943E04"/>
    <w:rsid w:val="009449F9"/>
    <w:rsid w:val="009449FF"/>
    <w:rsid w:val="00945EB4"/>
    <w:rsid w:val="00947E6A"/>
    <w:rsid w:val="00951FB1"/>
    <w:rsid w:val="00953DE9"/>
    <w:rsid w:val="009549CD"/>
    <w:rsid w:val="00955123"/>
    <w:rsid w:val="00955459"/>
    <w:rsid w:val="00956C39"/>
    <w:rsid w:val="00956CE4"/>
    <w:rsid w:val="00957037"/>
    <w:rsid w:val="00960644"/>
    <w:rsid w:val="00961627"/>
    <w:rsid w:val="00962718"/>
    <w:rsid w:val="0096298C"/>
    <w:rsid w:val="00963EBE"/>
    <w:rsid w:val="00965861"/>
    <w:rsid w:val="00967E0A"/>
    <w:rsid w:val="009701F6"/>
    <w:rsid w:val="00970593"/>
    <w:rsid w:val="009713F9"/>
    <w:rsid w:val="00972117"/>
    <w:rsid w:val="0097232C"/>
    <w:rsid w:val="00972B4E"/>
    <w:rsid w:val="00972CD4"/>
    <w:rsid w:val="009748C0"/>
    <w:rsid w:val="0097511E"/>
    <w:rsid w:val="00976D00"/>
    <w:rsid w:val="0098036C"/>
    <w:rsid w:val="009807A3"/>
    <w:rsid w:val="00980C3B"/>
    <w:rsid w:val="00980D43"/>
    <w:rsid w:val="00981D5E"/>
    <w:rsid w:val="00981DF9"/>
    <w:rsid w:val="00981FC3"/>
    <w:rsid w:val="009823A8"/>
    <w:rsid w:val="009823DF"/>
    <w:rsid w:val="00982529"/>
    <w:rsid w:val="00982D71"/>
    <w:rsid w:val="00983E79"/>
    <w:rsid w:val="00984ED1"/>
    <w:rsid w:val="009855AB"/>
    <w:rsid w:val="00987EFF"/>
    <w:rsid w:val="009905B2"/>
    <w:rsid w:val="0099201B"/>
    <w:rsid w:val="009937A2"/>
    <w:rsid w:val="009946C2"/>
    <w:rsid w:val="009960A9"/>
    <w:rsid w:val="009963D4"/>
    <w:rsid w:val="0099650F"/>
    <w:rsid w:val="00997BBF"/>
    <w:rsid w:val="009A1DE5"/>
    <w:rsid w:val="009A3719"/>
    <w:rsid w:val="009A3F6F"/>
    <w:rsid w:val="009A4B49"/>
    <w:rsid w:val="009B2E7E"/>
    <w:rsid w:val="009B37A0"/>
    <w:rsid w:val="009B41F1"/>
    <w:rsid w:val="009B5482"/>
    <w:rsid w:val="009B5645"/>
    <w:rsid w:val="009B6AB2"/>
    <w:rsid w:val="009B6EE0"/>
    <w:rsid w:val="009C0240"/>
    <w:rsid w:val="009C27B8"/>
    <w:rsid w:val="009C4758"/>
    <w:rsid w:val="009C52FC"/>
    <w:rsid w:val="009C563F"/>
    <w:rsid w:val="009C56CC"/>
    <w:rsid w:val="009C58F1"/>
    <w:rsid w:val="009C5A4A"/>
    <w:rsid w:val="009C5A9F"/>
    <w:rsid w:val="009C77C6"/>
    <w:rsid w:val="009C7EC0"/>
    <w:rsid w:val="009D0275"/>
    <w:rsid w:val="009D1624"/>
    <w:rsid w:val="009D22E7"/>
    <w:rsid w:val="009D2446"/>
    <w:rsid w:val="009D250F"/>
    <w:rsid w:val="009D3F4E"/>
    <w:rsid w:val="009D4177"/>
    <w:rsid w:val="009D4203"/>
    <w:rsid w:val="009D4BB5"/>
    <w:rsid w:val="009D6BFB"/>
    <w:rsid w:val="009E0E3A"/>
    <w:rsid w:val="009E12FF"/>
    <w:rsid w:val="009E2FFA"/>
    <w:rsid w:val="009E4397"/>
    <w:rsid w:val="009E4734"/>
    <w:rsid w:val="009E4F4B"/>
    <w:rsid w:val="009E5AFF"/>
    <w:rsid w:val="009E5EF8"/>
    <w:rsid w:val="009F1101"/>
    <w:rsid w:val="009F20CA"/>
    <w:rsid w:val="009F24F4"/>
    <w:rsid w:val="009F24FC"/>
    <w:rsid w:val="009F3AED"/>
    <w:rsid w:val="009F634F"/>
    <w:rsid w:val="009F6F25"/>
    <w:rsid w:val="009F7F3F"/>
    <w:rsid w:val="00A0131C"/>
    <w:rsid w:val="00A03B19"/>
    <w:rsid w:val="00A053E9"/>
    <w:rsid w:val="00A06255"/>
    <w:rsid w:val="00A11A37"/>
    <w:rsid w:val="00A120B6"/>
    <w:rsid w:val="00A1277F"/>
    <w:rsid w:val="00A133F8"/>
    <w:rsid w:val="00A153C3"/>
    <w:rsid w:val="00A15A94"/>
    <w:rsid w:val="00A15C87"/>
    <w:rsid w:val="00A16C7B"/>
    <w:rsid w:val="00A17311"/>
    <w:rsid w:val="00A175DF"/>
    <w:rsid w:val="00A210D6"/>
    <w:rsid w:val="00A21421"/>
    <w:rsid w:val="00A21D56"/>
    <w:rsid w:val="00A25524"/>
    <w:rsid w:val="00A25953"/>
    <w:rsid w:val="00A25CB1"/>
    <w:rsid w:val="00A2748C"/>
    <w:rsid w:val="00A27C8C"/>
    <w:rsid w:val="00A30B75"/>
    <w:rsid w:val="00A30BAC"/>
    <w:rsid w:val="00A31F2C"/>
    <w:rsid w:val="00A36A06"/>
    <w:rsid w:val="00A36BEB"/>
    <w:rsid w:val="00A376E0"/>
    <w:rsid w:val="00A3793C"/>
    <w:rsid w:val="00A37BA3"/>
    <w:rsid w:val="00A41880"/>
    <w:rsid w:val="00A43074"/>
    <w:rsid w:val="00A43CFD"/>
    <w:rsid w:val="00A448C8"/>
    <w:rsid w:val="00A46B71"/>
    <w:rsid w:val="00A5207E"/>
    <w:rsid w:val="00A526DA"/>
    <w:rsid w:val="00A52724"/>
    <w:rsid w:val="00A52D46"/>
    <w:rsid w:val="00A546D7"/>
    <w:rsid w:val="00A553E0"/>
    <w:rsid w:val="00A557A5"/>
    <w:rsid w:val="00A558C4"/>
    <w:rsid w:val="00A55DBA"/>
    <w:rsid w:val="00A564E0"/>
    <w:rsid w:val="00A60BC5"/>
    <w:rsid w:val="00A60C9D"/>
    <w:rsid w:val="00A61645"/>
    <w:rsid w:val="00A628A9"/>
    <w:rsid w:val="00A65191"/>
    <w:rsid w:val="00A6640C"/>
    <w:rsid w:val="00A66F29"/>
    <w:rsid w:val="00A6762E"/>
    <w:rsid w:val="00A702F4"/>
    <w:rsid w:val="00A7112E"/>
    <w:rsid w:val="00A73B03"/>
    <w:rsid w:val="00A740EB"/>
    <w:rsid w:val="00A742C9"/>
    <w:rsid w:val="00A76EBA"/>
    <w:rsid w:val="00A76F0F"/>
    <w:rsid w:val="00A7717D"/>
    <w:rsid w:val="00A800B1"/>
    <w:rsid w:val="00A805DD"/>
    <w:rsid w:val="00A80886"/>
    <w:rsid w:val="00A812A6"/>
    <w:rsid w:val="00A81724"/>
    <w:rsid w:val="00A81DB1"/>
    <w:rsid w:val="00A8239D"/>
    <w:rsid w:val="00A82466"/>
    <w:rsid w:val="00A85054"/>
    <w:rsid w:val="00A87223"/>
    <w:rsid w:val="00A878B0"/>
    <w:rsid w:val="00A9096D"/>
    <w:rsid w:val="00A91049"/>
    <w:rsid w:val="00A922F7"/>
    <w:rsid w:val="00A92D1B"/>
    <w:rsid w:val="00A9426A"/>
    <w:rsid w:val="00A964BB"/>
    <w:rsid w:val="00A96690"/>
    <w:rsid w:val="00AA1F01"/>
    <w:rsid w:val="00AA24A5"/>
    <w:rsid w:val="00AA3144"/>
    <w:rsid w:val="00AA350E"/>
    <w:rsid w:val="00AA441D"/>
    <w:rsid w:val="00AA5ADA"/>
    <w:rsid w:val="00AA74F1"/>
    <w:rsid w:val="00AB00CA"/>
    <w:rsid w:val="00AB3A69"/>
    <w:rsid w:val="00AB4617"/>
    <w:rsid w:val="00AB4CAB"/>
    <w:rsid w:val="00AB6787"/>
    <w:rsid w:val="00AB7684"/>
    <w:rsid w:val="00AB7826"/>
    <w:rsid w:val="00AB7B1B"/>
    <w:rsid w:val="00AC033A"/>
    <w:rsid w:val="00AC09F4"/>
    <w:rsid w:val="00AC42E2"/>
    <w:rsid w:val="00AC4314"/>
    <w:rsid w:val="00AC4B7C"/>
    <w:rsid w:val="00AC6B41"/>
    <w:rsid w:val="00AD02C4"/>
    <w:rsid w:val="00AD2AEA"/>
    <w:rsid w:val="00AD3C76"/>
    <w:rsid w:val="00AD3CB4"/>
    <w:rsid w:val="00AD3E35"/>
    <w:rsid w:val="00AD43EA"/>
    <w:rsid w:val="00AD46D4"/>
    <w:rsid w:val="00AD4C15"/>
    <w:rsid w:val="00AD6718"/>
    <w:rsid w:val="00AD7DEE"/>
    <w:rsid w:val="00AE0AA3"/>
    <w:rsid w:val="00AE2A27"/>
    <w:rsid w:val="00AE2EF2"/>
    <w:rsid w:val="00AE40FA"/>
    <w:rsid w:val="00AE5247"/>
    <w:rsid w:val="00AE5AAB"/>
    <w:rsid w:val="00AE6198"/>
    <w:rsid w:val="00AF0AAC"/>
    <w:rsid w:val="00AF0AE9"/>
    <w:rsid w:val="00AF1AB5"/>
    <w:rsid w:val="00AF483C"/>
    <w:rsid w:val="00AF5CE9"/>
    <w:rsid w:val="00B015E5"/>
    <w:rsid w:val="00B0196F"/>
    <w:rsid w:val="00B0277B"/>
    <w:rsid w:val="00B028CB"/>
    <w:rsid w:val="00B038F7"/>
    <w:rsid w:val="00B053F2"/>
    <w:rsid w:val="00B06294"/>
    <w:rsid w:val="00B11335"/>
    <w:rsid w:val="00B11DEA"/>
    <w:rsid w:val="00B12A78"/>
    <w:rsid w:val="00B12F2F"/>
    <w:rsid w:val="00B14347"/>
    <w:rsid w:val="00B17447"/>
    <w:rsid w:val="00B179B1"/>
    <w:rsid w:val="00B17C5A"/>
    <w:rsid w:val="00B201C7"/>
    <w:rsid w:val="00B20CAF"/>
    <w:rsid w:val="00B217DA"/>
    <w:rsid w:val="00B241CD"/>
    <w:rsid w:val="00B25C35"/>
    <w:rsid w:val="00B26E70"/>
    <w:rsid w:val="00B30ABC"/>
    <w:rsid w:val="00B31216"/>
    <w:rsid w:val="00B323F0"/>
    <w:rsid w:val="00B33563"/>
    <w:rsid w:val="00B347C5"/>
    <w:rsid w:val="00B34EB4"/>
    <w:rsid w:val="00B36659"/>
    <w:rsid w:val="00B4112B"/>
    <w:rsid w:val="00B428E0"/>
    <w:rsid w:val="00B42DCC"/>
    <w:rsid w:val="00B437B7"/>
    <w:rsid w:val="00B441CE"/>
    <w:rsid w:val="00B446DD"/>
    <w:rsid w:val="00B44986"/>
    <w:rsid w:val="00B4707C"/>
    <w:rsid w:val="00B47CB7"/>
    <w:rsid w:val="00B50199"/>
    <w:rsid w:val="00B510DF"/>
    <w:rsid w:val="00B520DE"/>
    <w:rsid w:val="00B55782"/>
    <w:rsid w:val="00B560ED"/>
    <w:rsid w:val="00B56A83"/>
    <w:rsid w:val="00B60318"/>
    <w:rsid w:val="00B607FB"/>
    <w:rsid w:val="00B61114"/>
    <w:rsid w:val="00B6212C"/>
    <w:rsid w:val="00B6365C"/>
    <w:rsid w:val="00B63E8C"/>
    <w:rsid w:val="00B64B7F"/>
    <w:rsid w:val="00B65090"/>
    <w:rsid w:val="00B65D1D"/>
    <w:rsid w:val="00B661D7"/>
    <w:rsid w:val="00B664BC"/>
    <w:rsid w:val="00B72264"/>
    <w:rsid w:val="00B7350A"/>
    <w:rsid w:val="00B74930"/>
    <w:rsid w:val="00B761A2"/>
    <w:rsid w:val="00B763AE"/>
    <w:rsid w:val="00B807E0"/>
    <w:rsid w:val="00B8151C"/>
    <w:rsid w:val="00B85CD5"/>
    <w:rsid w:val="00B8798C"/>
    <w:rsid w:val="00B87BAF"/>
    <w:rsid w:val="00B87E17"/>
    <w:rsid w:val="00B9047F"/>
    <w:rsid w:val="00B90F80"/>
    <w:rsid w:val="00B93C6A"/>
    <w:rsid w:val="00B9451A"/>
    <w:rsid w:val="00B96541"/>
    <w:rsid w:val="00B97EA7"/>
    <w:rsid w:val="00BA3869"/>
    <w:rsid w:val="00BA3E69"/>
    <w:rsid w:val="00BA41B5"/>
    <w:rsid w:val="00BA587C"/>
    <w:rsid w:val="00BA777D"/>
    <w:rsid w:val="00BB1AD8"/>
    <w:rsid w:val="00BB3694"/>
    <w:rsid w:val="00BB3A8E"/>
    <w:rsid w:val="00BB528B"/>
    <w:rsid w:val="00BC2541"/>
    <w:rsid w:val="00BD0AC1"/>
    <w:rsid w:val="00BD1619"/>
    <w:rsid w:val="00BD22E4"/>
    <w:rsid w:val="00BD3BEB"/>
    <w:rsid w:val="00BD79F7"/>
    <w:rsid w:val="00BD7BE5"/>
    <w:rsid w:val="00BE2786"/>
    <w:rsid w:val="00BE434D"/>
    <w:rsid w:val="00BE47B0"/>
    <w:rsid w:val="00BE4BEC"/>
    <w:rsid w:val="00BE4E67"/>
    <w:rsid w:val="00BF1696"/>
    <w:rsid w:val="00BF22E0"/>
    <w:rsid w:val="00BF2A66"/>
    <w:rsid w:val="00BF2BDF"/>
    <w:rsid w:val="00BF396B"/>
    <w:rsid w:val="00BF4593"/>
    <w:rsid w:val="00BF5D07"/>
    <w:rsid w:val="00BF699A"/>
    <w:rsid w:val="00BF6DFF"/>
    <w:rsid w:val="00BF7B79"/>
    <w:rsid w:val="00C00520"/>
    <w:rsid w:val="00C009AF"/>
    <w:rsid w:val="00C015F0"/>
    <w:rsid w:val="00C02152"/>
    <w:rsid w:val="00C04560"/>
    <w:rsid w:val="00C048AC"/>
    <w:rsid w:val="00C04F1D"/>
    <w:rsid w:val="00C05B97"/>
    <w:rsid w:val="00C05D7D"/>
    <w:rsid w:val="00C06514"/>
    <w:rsid w:val="00C10F11"/>
    <w:rsid w:val="00C11EAB"/>
    <w:rsid w:val="00C13E87"/>
    <w:rsid w:val="00C14A13"/>
    <w:rsid w:val="00C151E8"/>
    <w:rsid w:val="00C1561A"/>
    <w:rsid w:val="00C174E7"/>
    <w:rsid w:val="00C23997"/>
    <w:rsid w:val="00C25244"/>
    <w:rsid w:val="00C26925"/>
    <w:rsid w:val="00C27DF8"/>
    <w:rsid w:val="00C3036A"/>
    <w:rsid w:val="00C32885"/>
    <w:rsid w:val="00C328CD"/>
    <w:rsid w:val="00C32C51"/>
    <w:rsid w:val="00C33B57"/>
    <w:rsid w:val="00C35DC5"/>
    <w:rsid w:val="00C362FE"/>
    <w:rsid w:val="00C371EC"/>
    <w:rsid w:val="00C42735"/>
    <w:rsid w:val="00C42D2C"/>
    <w:rsid w:val="00C43354"/>
    <w:rsid w:val="00C43801"/>
    <w:rsid w:val="00C43BD7"/>
    <w:rsid w:val="00C445B9"/>
    <w:rsid w:val="00C446DA"/>
    <w:rsid w:val="00C44754"/>
    <w:rsid w:val="00C47654"/>
    <w:rsid w:val="00C50DDE"/>
    <w:rsid w:val="00C51700"/>
    <w:rsid w:val="00C527FE"/>
    <w:rsid w:val="00C54548"/>
    <w:rsid w:val="00C547CC"/>
    <w:rsid w:val="00C568E4"/>
    <w:rsid w:val="00C614BD"/>
    <w:rsid w:val="00C61E1B"/>
    <w:rsid w:val="00C62B0F"/>
    <w:rsid w:val="00C6328C"/>
    <w:rsid w:val="00C63AD7"/>
    <w:rsid w:val="00C641F5"/>
    <w:rsid w:val="00C6608A"/>
    <w:rsid w:val="00C6668D"/>
    <w:rsid w:val="00C66B61"/>
    <w:rsid w:val="00C67AA4"/>
    <w:rsid w:val="00C67C83"/>
    <w:rsid w:val="00C70743"/>
    <w:rsid w:val="00C71D1C"/>
    <w:rsid w:val="00C720AD"/>
    <w:rsid w:val="00C727E5"/>
    <w:rsid w:val="00C72A65"/>
    <w:rsid w:val="00C73D3D"/>
    <w:rsid w:val="00C75687"/>
    <w:rsid w:val="00C75B58"/>
    <w:rsid w:val="00C76294"/>
    <w:rsid w:val="00C7709F"/>
    <w:rsid w:val="00C77388"/>
    <w:rsid w:val="00C80509"/>
    <w:rsid w:val="00C80882"/>
    <w:rsid w:val="00C8233C"/>
    <w:rsid w:val="00C83A0B"/>
    <w:rsid w:val="00C84E0E"/>
    <w:rsid w:val="00C8503B"/>
    <w:rsid w:val="00C856BF"/>
    <w:rsid w:val="00C85959"/>
    <w:rsid w:val="00C9097E"/>
    <w:rsid w:val="00C91A7B"/>
    <w:rsid w:val="00C920AF"/>
    <w:rsid w:val="00C92510"/>
    <w:rsid w:val="00C934AC"/>
    <w:rsid w:val="00C94039"/>
    <w:rsid w:val="00C94159"/>
    <w:rsid w:val="00C94CD4"/>
    <w:rsid w:val="00C95225"/>
    <w:rsid w:val="00C953E6"/>
    <w:rsid w:val="00C95E12"/>
    <w:rsid w:val="00C97BA9"/>
    <w:rsid w:val="00CA0322"/>
    <w:rsid w:val="00CA0AE7"/>
    <w:rsid w:val="00CA2975"/>
    <w:rsid w:val="00CA2A6C"/>
    <w:rsid w:val="00CA3104"/>
    <w:rsid w:val="00CA4383"/>
    <w:rsid w:val="00CA69E2"/>
    <w:rsid w:val="00CA6B1F"/>
    <w:rsid w:val="00CA6B8F"/>
    <w:rsid w:val="00CA6F89"/>
    <w:rsid w:val="00CA745B"/>
    <w:rsid w:val="00CB215E"/>
    <w:rsid w:val="00CB2349"/>
    <w:rsid w:val="00CB261E"/>
    <w:rsid w:val="00CB32B0"/>
    <w:rsid w:val="00CB543C"/>
    <w:rsid w:val="00CB70C0"/>
    <w:rsid w:val="00CB76D1"/>
    <w:rsid w:val="00CB79BF"/>
    <w:rsid w:val="00CC01EC"/>
    <w:rsid w:val="00CC0C29"/>
    <w:rsid w:val="00CC12A8"/>
    <w:rsid w:val="00CC31E4"/>
    <w:rsid w:val="00CC34B0"/>
    <w:rsid w:val="00CC55FF"/>
    <w:rsid w:val="00CC59E5"/>
    <w:rsid w:val="00CC7C38"/>
    <w:rsid w:val="00CD00BE"/>
    <w:rsid w:val="00CD0805"/>
    <w:rsid w:val="00CD116B"/>
    <w:rsid w:val="00CD1F2D"/>
    <w:rsid w:val="00CD20EC"/>
    <w:rsid w:val="00CD2A3A"/>
    <w:rsid w:val="00CD2A49"/>
    <w:rsid w:val="00CD4D51"/>
    <w:rsid w:val="00CD6CC2"/>
    <w:rsid w:val="00CD7387"/>
    <w:rsid w:val="00CE0558"/>
    <w:rsid w:val="00CE0AEC"/>
    <w:rsid w:val="00CE384E"/>
    <w:rsid w:val="00CE5723"/>
    <w:rsid w:val="00CE5C41"/>
    <w:rsid w:val="00CE634D"/>
    <w:rsid w:val="00CE649C"/>
    <w:rsid w:val="00CE6EBE"/>
    <w:rsid w:val="00CE706D"/>
    <w:rsid w:val="00CF071F"/>
    <w:rsid w:val="00CF187B"/>
    <w:rsid w:val="00CF1B39"/>
    <w:rsid w:val="00CF215C"/>
    <w:rsid w:val="00CF2DC9"/>
    <w:rsid w:val="00CF38EB"/>
    <w:rsid w:val="00CF3A25"/>
    <w:rsid w:val="00CF3E33"/>
    <w:rsid w:val="00CF4ABC"/>
    <w:rsid w:val="00CF55BF"/>
    <w:rsid w:val="00CF6DA5"/>
    <w:rsid w:val="00CF6F47"/>
    <w:rsid w:val="00CF7299"/>
    <w:rsid w:val="00CF7BD3"/>
    <w:rsid w:val="00CF7D04"/>
    <w:rsid w:val="00D000EB"/>
    <w:rsid w:val="00D0090D"/>
    <w:rsid w:val="00D021BB"/>
    <w:rsid w:val="00D02986"/>
    <w:rsid w:val="00D03499"/>
    <w:rsid w:val="00D054CB"/>
    <w:rsid w:val="00D05F9E"/>
    <w:rsid w:val="00D064CE"/>
    <w:rsid w:val="00D0686A"/>
    <w:rsid w:val="00D1029B"/>
    <w:rsid w:val="00D1092E"/>
    <w:rsid w:val="00D11252"/>
    <w:rsid w:val="00D11F47"/>
    <w:rsid w:val="00D11F55"/>
    <w:rsid w:val="00D12236"/>
    <w:rsid w:val="00D1245D"/>
    <w:rsid w:val="00D136FD"/>
    <w:rsid w:val="00D1485E"/>
    <w:rsid w:val="00D168B7"/>
    <w:rsid w:val="00D16FBC"/>
    <w:rsid w:val="00D24500"/>
    <w:rsid w:val="00D246F5"/>
    <w:rsid w:val="00D24E37"/>
    <w:rsid w:val="00D26725"/>
    <w:rsid w:val="00D2674C"/>
    <w:rsid w:val="00D27266"/>
    <w:rsid w:val="00D27B3E"/>
    <w:rsid w:val="00D33A0C"/>
    <w:rsid w:val="00D33B54"/>
    <w:rsid w:val="00D33F36"/>
    <w:rsid w:val="00D345EE"/>
    <w:rsid w:val="00D34C93"/>
    <w:rsid w:val="00D363C1"/>
    <w:rsid w:val="00D3731B"/>
    <w:rsid w:val="00D432BF"/>
    <w:rsid w:val="00D43441"/>
    <w:rsid w:val="00D45230"/>
    <w:rsid w:val="00D45452"/>
    <w:rsid w:val="00D46305"/>
    <w:rsid w:val="00D463C8"/>
    <w:rsid w:val="00D50100"/>
    <w:rsid w:val="00D50B6B"/>
    <w:rsid w:val="00D510B1"/>
    <w:rsid w:val="00D51478"/>
    <w:rsid w:val="00D5185C"/>
    <w:rsid w:val="00D536C0"/>
    <w:rsid w:val="00D540D8"/>
    <w:rsid w:val="00D5412B"/>
    <w:rsid w:val="00D543AB"/>
    <w:rsid w:val="00D54DA3"/>
    <w:rsid w:val="00D56424"/>
    <w:rsid w:val="00D56CBB"/>
    <w:rsid w:val="00D61A37"/>
    <w:rsid w:val="00D61C38"/>
    <w:rsid w:val="00D61EBB"/>
    <w:rsid w:val="00D624B2"/>
    <w:rsid w:val="00D632DC"/>
    <w:rsid w:val="00D636B4"/>
    <w:rsid w:val="00D63F25"/>
    <w:rsid w:val="00D64E33"/>
    <w:rsid w:val="00D65E7F"/>
    <w:rsid w:val="00D67F87"/>
    <w:rsid w:val="00D718EF"/>
    <w:rsid w:val="00D72F9F"/>
    <w:rsid w:val="00D73351"/>
    <w:rsid w:val="00D77643"/>
    <w:rsid w:val="00D8090E"/>
    <w:rsid w:val="00D80961"/>
    <w:rsid w:val="00D8137D"/>
    <w:rsid w:val="00D813FF"/>
    <w:rsid w:val="00D819A3"/>
    <w:rsid w:val="00D81DB1"/>
    <w:rsid w:val="00D820E6"/>
    <w:rsid w:val="00D83FD7"/>
    <w:rsid w:val="00D8405C"/>
    <w:rsid w:val="00D87B5D"/>
    <w:rsid w:val="00D87C2A"/>
    <w:rsid w:val="00D90009"/>
    <w:rsid w:val="00D911DF"/>
    <w:rsid w:val="00D9367D"/>
    <w:rsid w:val="00D93CEE"/>
    <w:rsid w:val="00D9406C"/>
    <w:rsid w:val="00D9594E"/>
    <w:rsid w:val="00D95FC7"/>
    <w:rsid w:val="00D96CE2"/>
    <w:rsid w:val="00DA1292"/>
    <w:rsid w:val="00DA1976"/>
    <w:rsid w:val="00DA2402"/>
    <w:rsid w:val="00DA28D0"/>
    <w:rsid w:val="00DA2BDE"/>
    <w:rsid w:val="00DA2EFF"/>
    <w:rsid w:val="00DA3745"/>
    <w:rsid w:val="00DA40A9"/>
    <w:rsid w:val="00DA514A"/>
    <w:rsid w:val="00DA623C"/>
    <w:rsid w:val="00DA666D"/>
    <w:rsid w:val="00DA6986"/>
    <w:rsid w:val="00DA6A17"/>
    <w:rsid w:val="00DA7570"/>
    <w:rsid w:val="00DB0905"/>
    <w:rsid w:val="00DB24C1"/>
    <w:rsid w:val="00DB5ACD"/>
    <w:rsid w:val="00DB5C53"/>
    <w:rsid w:val="00DB68AE"/>
    <w:rsid w:val="00DC0434"/>
    <w:rsid w:val="00DC0B42"/>
    <w:rsid w:val="00DC0E0B"/>
    <w:rsid w:val="00DC0EB4"/>
    <w:rsid w:val="00DC17E0"/>
    <w:rsid w:val="00DC1CD0"/>
    <w:rsid w:val="00DC1D25"/>
    <w:rsid w:val="00DC388A"/>
    <w:rsid w:val="00DC455F"/>
    <w:rsid w:val="00DC615B"/>
    <w:rsid w:val="00DC6832"/>
    <w:rsid w:val="00DD1759"/>
    <w:rsid w:val="00DD1880"/>
    <w:rsid w:val="00DD404E"/>
    <w:rsid w:val="00DD60A3"/>
    <w:rsid w:val="00DD61B9"/>
    <w:rsid w:val="00DD6238"/>
    <w:rsid w:val="00DD69F6"/>
    <w:rsid w:val="00DD6BB5"/>
    <w:rsid w:val="00DD7034"/>
    <w:rsid w:val="00DD7966"/>
    <w:rsid w:val="00DE0038"/>
    <w:rsid w:val="00DE31A9"/>
    <w:rsid w:val="00DE44EE"/>
    <w:rsid w:val="00DE48E6"/>
    <w:rsid w:val="00DE76AB"/>
    <w:rsid w:val="00DF05F0"/>
    <w:rsid w:val="00DF1704"/>
    <w:rsid w:val="00DF260E"/>
    <w:rsid w:val="00DF366E"/>
    <w:rsid w:val="00DF36AE"/>
    <w:rsid w:val="00DF403E"/>
    <w:rsid w:val="00DF50EB"/>
    <w:rsid w:val="00DF5E65"/>
    <w:rsid w:val="00DF6123"/>
    <w:rsid w:val="00DF64BC"/>
    <w:rsid w:val="00DF6D78"/>
    <w:rsid w:val="00DF7F2B"/>
    <w:rsid w:val="00E00C4E"/>
    <w:rsid w:val="00E02DC7"/>
    <w:rsid w:val="00E02FD7"/>
    <w:rsid w:val="00E03902"/>
    <w:rsid w:val="00E0520C"/>
    <w:rsid w:val="00E05480"/>
    <w:rsid w:val="00E0548E"/>
    <w:rsid w:val="00E062F2"/>
    <w:rsid w:val="00E11AB6"/>
    <w:rsid w:val="00E1414D"/>
    <w:rsid w:val="00E14393"/>
    <w:rsid w:val="00E143CD"/>
    <w:rsid w:val="00E145FA"/>
    <w:rsid w:val="00E169E0"/>
    <w:rsid w:val="00E16B15"/>
    <w:rsid w:val="00E16C63"/>
    <w:rsid w:val="00E177F4"/>
    <w:rsid w:val="00E201D0"/>
    <w:rsid w:val="00E201D5"/>
    <w:rsid w:val="00E2127F"/>
    <w:rsid w:val="00E22922"/>
    <w:rsid w:val="00E22A1D"/>
    <w:rsid w:val="00E25500"/>
    <w:rsid w:val="00E25D97"/>
    <w:rsid w:val="00E267A6"/>
    <w:rsid w:val="00E26851"/>
    <w:rsid w:val="00E2688C"/>
    <w:rsid w:val="00E277DB"/>
    <w:rsid w:val="00E27909"/>
    <w:rsid w:val="00E30320"/>
    <w:rsid w:val="00E3066E"/>
    <w:rsid w:val="00E319E1"/>
    <w:rsid w:val="00E32550"/>
    <w:rsid w:val="00E34E02"/>
    <w:rsid w:val="00E359D8"/>
    <w:rsid w:val="00E35C6D"/>
    <w:rsid w:val="00E36452"/>
    <w:rsid w:val="00E378F5"/>
    <w:rsid w:val="00E379A0"/>
    <w:rsid w:val="00E4244D"/>
    <w:rsid w:val="00E4272A"/>
    <w:rsid w:val="00E43776"/>
    <w:rsid w:val="00E43E57"/>
    <w:rsid w:val="00E448E6"/>
    <w:rsid w:val="00E44D98"/>
    <w:rsid w:val="00E46673"/>
    <w:rsid w:val="00E46941"/>
    <w:rsid w:val="00E50331"/>
    <w:rsid w:val="00E52EB5"/>
    <w:rsid w:val="00E52F24"/>
    <w:rsid w:val="00E5337E"/>
    <w:rsid w:val="00E54E2F"/>
    <w:rsid w:val="00E5537D"/>
    <w:rsid w:val="00E570BF"/>
    <w:rsid w:val="00E571CF"/>
    <w:rsid w:val="00E57F79"/>
    <w:rsid w:val="00E6150C"/>
    <w:rsid w:val="00E631AD"/>
    <w:rsid w:val="00E6382A"/>
    <w:rsid w:val="00E63B80"/>
    <w:rsid w:val="00E63E8C"/>
    <w:rsid w:val="00E64CB9"/>
    <w:rsid w:val="00E650B3"/>
    <w:rsid w:val="00E65F3D"/>
    <w:rsid w:val="00E66330"/>
    <w:rsid w:val="00E67737"/>
    <w:rsid w:val="00E67B7A"/>
    <w:rsid w:val="00E702F1"/>
    <w:rsid w:val="00E71407"/>
    <w:rsid w:val="00E71D5B"/>
    <w:rsid w:val="00E72866"/>
    <w:rsid w:val="00E732A7"/>
    <w:rsid w:val="00E735A7"/>
    <w:rsid w:val="00E73633"/>
    <w:rsid w:val="00E779AA"/>
    <w:rsid w:val="00E80B49"/>
    <w:rsid w:val="00E80CBE"/>
    <w:rsid w:val="00E81108"/>
    <w:rsid w:val="00E81227"/>
    <w:rsid w:val="00E8154D"/>
    <w:rsid w:val="00E83D5C"/>
    <w:rsid w:val="00E8461D"/>
    <w:rsid w:val="00E84FAD"/>
    <w:rsid w:val="00E866BC"/>
    <w:rsid w:val="00E8698E"/>
    <w:rsid w:val="00E90AE0"/>
    <w:rsid w:val="00E9138D"/>
    <w:rsid w:val="00E91BC8"/>
    <w:rsid w:val="00E93274"/>
    <w:rsid w:val="00E93666"/>
    <w:rsid w:val="00E96257"/>
    <w:rsid w:val="00E97385"/>
    <w:rsid w:val="00EA0BDA"/>
    <w:rsid w:val="00EA3327"/>
    <w:rsid w:val="00EA3705"/>
    <w:rsid w:val="00EA4E8C"/>
    <w:rsid w:val="00EA6B67"/>
    <w:rsid w:val="00EA7F5E"/>
    <w:rsid w:val="00EB081E"/>
    <w:rsid w:val="00EB1C6E"/>
    <w:rsid w:val="00EB3345"/>
    <w:rsid w:val="00EB51EF"/>
    <w:rsid w:val="00EB56AD"/>
    <w:rsid w:val="00EB5CC7"/>
    <w:rsid w:val="00EB6084"/>
    <w:rsid w:val="00EB649B"/>
    <w:rsid w:val="00EB7914"/>
    <w:rsid w:val="00EB7EC4"/>
    <w:rsid w:val="00EC2574"/>
    <w:rsid w:val="00EC3CB4"/>
    <w:rsid w:val="00EC4879"/>
    <w:rsid w:val="00EC4D73"/>
    <w:rsid w:val="00EC65F3"/>
    <w:rsid w:val="00EC730B"/>
    <w:rsid w:val="00ED1014"/>
    <w:rsid w:val="00ED1017"/>
    <w:rsid w:val="00ED2CCB"/>
    <w:rsid w:val="00ED3108"/>
    <w:rsid w:val="00ED4377"/>
    <w:rsid w:val="00ED7332"/>
    <w:rsid w:val="00ED7483"/>
    <w:rsid w:val="00ED760A"/>
    <w:rsid w:val="00ED78BC"/>
    <w:rsid w:val="00EE0F05"/>
    <w:rsid w:val="00EE2944"/>
    <w:rsid w:val="00EE36B1"/>
    <w:rsid w:val="00EE3705"/>
    <w:rsid w:val="00EE3B01"/>
    <w:rsid w:val="00EE4453"/>
    <w:rsid w:val="00EE4790"/>
    <w:rsid w:val="00EE4854"/>
    <w:rsid w:val="00EE4A44"/>
    <w:rsid w:val="00EE4B26"/>
    <w:rsid w:val="00EE4E4B"/>
    <w:rsid w:val="00EE5F49"/>
    <w:rsid w:val="00EE6E56"/>
    <w:rsid w:val="00EE79DD"/>
    <w:rsid w:val="00EF05DA"/>
    <w:rsid w:val="00EF1573"/>
    <w:rsid w:val="00EF1DAC"/>
    <w:rsid w:val="00EF5669"/>
    <w:rsid w:val="00EF708F"/>
    <w:rsid w:val="00EF74C2"/>
    <w:rsid w:val="00F0250A"/>
    <w:rsid w:val="00F029DE"/>
    <w:rsid w:val="00F032BB"/>
    <w:rsid w:val="00F05F0C"/>
    <w:rsid w:val="00F068E4"/>
    <w:rsid w:val="00F06E7A"/>
    <w:rsid w:val="00F07099"/>
    <w:rsid w:val="00F0784E"/>
    <w:rsid w:val="00F07B59"/>
    <w:rsid w:val="00F1118B"/>
    <w:rsid w:val="00F15B88"/>
    <w:rsid w:val="00F1709A"/>
    <w:rsid w:val="00F178BD"/>
    <w:rsid w:val="00F2034B"/>
    <w:rsid w:val="00F2063B"/>
    <w:rsid w:val="00F220E6"/>
    <w:rsid w:val="00F23C67"/>
    <w:rsid w:val="00F24057"/>
    <w:rsid w:val="00F25AE3"/>
    <w:rsid w:val="00F264A0"/>
    <w:rsid w:val="00F269E7"/>
    <w:rsid w:val="00F270AB"/>
    <w:rsid w:val="00F2780E"/>
    <w:rsid w:val="00F301FB"/>
    <w:rsid w:val="00F32E29"/>
    <w:rsid w:val="00F337DF"/>
    <w:rsid w:val="00F35472"/>
    <w:rsid w:val="00F36524"/>
    <w:rsid w:val="00F365AD"/>
    <w:rsid w:val="00F37408"/>
    <w:rsid w:val="00F37C5B"/>
    <w:rsid w:val="00F41587"/>
    <w:rsid w:val="00F42DAE"/>
    <w:rsid w:val="00F437A0"/>
    <w:rsid w:val="00F46C93"/>
    <w:rsid w:val="00F472E2"/>
    <w:rsid w:val="00F52F9D"/>
    <w:rsid w:val="00F53EE3"/>
    <w:rsid w:val="00F542B8"/>
    <w:rsid w:val="00F55B43"/>
    <w:rsid w:val="00F55EA1"/>
    <w:rsid w:val="00F56864"/>
    <w:rsid w:val="00F5710D"/>
    <w:rsid w:val="00F60D75"/>
    <w:rsid w:val="00F60FD7"/>
    <w:rsid w:val="00F611C8"/>
    <w:rsid w:val="00F6214D"/>
    <w:rsid w:val="00F62796"/>
    <w:rsid w:val="00F66DA0"/>
    <w:rsid w:val="00F729C4"/>
    <w:rsid w:val="00F72E88"/>
    <w:rsid w:val="00F73B78"/>
    <w:rsid w:val="00F74053"/>
    <w:rsid w:val="00F74C42"/>
    <w:rsid w:val="00F750D2"/>
    <w:rsid w:val="00F752A2"/>
    <w:rsid w:val="00F75AE6"/>
    <w:rsid w:val="00F75F2E"/>
    <w:rsid w:val="00F810EE"/>
    <w:rsid w:val="00F81F88"/>
    <w:rsid w:val="00F83162"/>
    <w:rsid w:val="00F83EEC"/>
    <w:rsid w:val="00F85B31"/>
    <w:rsid w:val="00F86338"/>
    <w:rsid w:val="00F869A0"/>
    <w:rsid w:val="00F86A32"/>
    <w:rsid w:val="00F900BB"/>
    <w:rsid w:val="00F90149"/>
    <w:rsid w:val="00F91E24"/>
    <w:rsid w:val="00F932E0"/>
    <w:rsid w:val="00F951FD"/>
    <w:rsid w:val="00F95316"/>
    <w:rsid w:val="00F97E6F"/>
    <w:rsid w:val="00FA3458"/>
    <w:rsid w:val="00FA3B39"/>
    <w:rsid w:val="00FA541A"/>
    <w:rsid w:val="00FA5489"/>
    <w:rsid w:val="00FA55B6"/>
    <w:rsid w:val="00FA64B6"/>
    <w:rsid w:val="00FA6A2A"/>
    <w:rsid w:val="00FB0566"/>
    <w:rsid w:val="00FB1854"/>
    <w:rsid w:val="00FB1D5D"/>
    <w:rsid w:val="00FB5AB4"/>
    <w:rsid w:val="00FC1506"/>
    <w:rsid w:val="00FC202D"/>
    <w:rsid w:val="00FC253F"/>
    <w:rsid w:val="00FC3254"/>
    <w:rsid w:val="00FC3678"/>
    <w:rsid w:val="00FC4450"/>
    <w:rsid w:val="00FC484D"/>
    <w:rsid w:val="00FC6682"/>
    <w:rsid w:val="00FD186E"/>
    <w:rsid w:val="00FD2190"/>
    <w:rsid w:val="00FD4C6F"/>
    <w:rsid w:val="00FD5086"/>
    <w:rsid w:val="00FD6A5A"/>
    <w:rsid w:val="00FE0B3A"/>
    <w:rsid w:val="00FE288D"/>
    <w:rsid w:val="00FE2E69"/>
    <w:rsid w:val="00FE4B6A"/>
    <w:rsid w:val="00FE51E2"/>
    <w:rsid w:val="00FE6413"/>
    <w:rsid w:val="00FE672A"/>
    <w:rsid w:val="00FE6B64"/>
    <w:rsid w:val="00FF3CF4"/>
    <w:rsid w:val="00FF653E"/>
    <w:rsid w:val="00FF69F0"/>
    <w:rsid w:val="00FF71C5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1B9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F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E0E3A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1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D61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61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D6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61B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DD6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61B9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DD61B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D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1B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E0E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annotation reference"/>
    <w:basedOn w:val="a0"/>
    <w:uiPriority w:val="99"/>
    <w:semiHidden/>
    <w:unhideWhenUsed/>
    <w:rsid w:val="009D6BF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9D6BF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9D6BFB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D6BF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D6BFB"/>
    <w:rPr>
      <w:rFonts w:ascii="Times New Roman" w:hAnsi="Times New Roman"/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CC31E4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BD22E4"/>
    <w:rPr>
      <w:color w:val="605E5C"/>
      <w:shd w:val="clear" w:color="auto" w:fill="E1DFDD"/>
    </w:rPr>
  </w:style>
  <w:style w:type="table" w:styleId="af0">
    <w:name w:val="Table Grid"/>
    <w:basedOn w:val="a1"/>
    <w:uiPriority w:val="59"/>
    <w:rsid w:val="00675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74582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2A6F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-">
    <w:name w:val="Интернет-ссылка"/>
    <w:rsid w:val="00F5710D"/>
    <w:rPr>
      <w:color w:val="000080"/>
      <w:u w:val="single"/>
    </w:rPr>
  </w:style>
  <w:style w:type="character" w:customStyle="1" w:styleId="af1">
    <w:name w:val="Цветовое выделение"/>
    <w:qFormat/>
    <w:rsid w:val="00F5710D"/>
    <w:rPr>
      <w:b/>
      <w:color w:val="26282F"/>
    </w:rPr>
  </w:style>
  <w:style w:type="paragraph" w:customStyle="1" w:styleId="af2">
    <w:name w:val="Содержимое таблицы"/>
    <w:basedOn w:val="a"/>
    <w:qFormat/>
    <w:rsid w:val="00F5710D"/>
    <w:pPr>
      <w:suppressLineNumbers/>
      <w:suppressAutoHyphens/>
      <w:spacing w:after="0" w:line="240" w:lineRule="auto"/>
    </w:pPr>
    <w:rPr>
      <w:rFonts w:eastAsia="Tahoma" w:cs="FreeSans"/>
      <w:kern w:val="2"/>
      <w:sz w:val="24"/>
      <w:szCs w:val="24"/>
      <w:lang w:eastAsia="zh-CN" w:bidi="hi-IN"/>
    </w:rPr>
  </w:style>
  <w:style w:type="paragraph" w:customStyle="1" w:styleId="af3">
    <w:name w:val="Таблицы (моноширинный)"/>
    <w:basedOn w:val="a"/>
    <w:next w:val="a"/>
    <w:qFormat/>
    <w:rsid w:val="00F5710D"/>
    <w:pPr>
      <w:widowControl w:val="0"/>
      <w:suppressAutoHyphens/>
      <w:spacing w:after="0" w:line="240" w:lineRule="auto"/>
    </w:pPr>
    <w:rPr>
      <w:rFonts w:ascii="Courier New" w:eastAsia=";Times New Roman" w:hAnsi="Courier New" w:cs="Courier New"/>
      <w:kern w:val="2"/>
      <w:sz w:val="24"/>
      <w:szCs w:val="24"/>
      <w:lang w:eastAsia="zh-CN" w:bidi="hi-IN"/>
    </w:rPr>
  </w:style>
  <w:style w:type="paragraph" w:styleId="af4">
    <w:name w:val="No Spacing"/>
    <w:uiPriority w:val="1"/>
    <w:qFormat/>
    <w:rsid w:val="00AE2A27"/>
    <w:pPr>
      <w:suppressAutoHyphens/>
      <w:overflowPunct w:val="0"/>
      <w:spacing w:after="0" w:line="240" w:lineRule="auto"/>
    </w:pPr>
    <w:rPr>
      <w:rFonts w:ascii="Calibri" w:eastAsia="Tahoma" w:hAnsi="Calibri" w:cs="Tahoma"/>
      <w:lang w:eastAsia="ru-RU"/>
    </w:rPr>
  </w:style>
  <w:style w:type="character" w:customStyle="1" w:styleId="af5">
    <w:name w:val="Цветовое выделение для Текст"/>
    <w:rsid w:val="00810B8B"/>
  </w:style>
  <w:style w:type="character" w:styleId="af6">
    <w:name w:val="Strong"/>
    <w:qFormat/>
    <w:rsid w:val="004415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0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691B3FD9D585FB303F7535482D1378A364E13CFD4646E6D05C6FFE0ED8F5B5A4EF0A99A182A5E60BD3EB25ECjFv8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30752B94F71B8322B05D52E9331BFF20C48D77F3950C01DCB2CF6B8C6FC0FE3D1EFFF442B256A3E7CA9F0A663586C7505FA92042A621E7OEe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ADD77-A165-4CF6-A3C3-D33F31590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9799</Words>
  <Characters>55857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APKUser</dc:creator>
  <cp:lastModifiedBy>Кравчук</cp:lastModifiedBy>
  <cp:revision>20</cp:revision>
  <cp:lastPrinted>2024-06-25T22:24:00Z</cp:lastPrinted>
  <dcterms:created xsi:type="dcterms:W3CDTF">2024-04-15T06:08:00Z</dcterms:created>
  <dcterms:modified xsi:type="dcterms:W3CDTF">2024-07-31T23:02:00Z</dcterms:modified>
</cp:coreProperties>
</file>